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D6D67" w14:textId="7B238FBE" w:rsidR="005012DF" w:rsidRPr="008A0B56" w:rsidRDefault="005012DF">
      <w:pPr>
        <w:snapToGrid w:val="0"/>
        <w:spacing w:line="400" w:lineRule="exact"/>
        <w:ind w:left="561" w:hanging="561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8A0B56">
        <w:rPr>
          <w:rFonts w:ascii="標楷體" w:eastAsia="標楷體" w:hAnsi="標楷體" w:hint="eastAsia"/>
          <w:b/>
          <w:color w:val="000000"/>
          <w:sz w:val="40"/>
          <w:szCs w:val="40"/>
        </w:rPr>
        <w:t>國立臺灣戲曲學院</w:t>
      </w:r>
    </w:p>
    <w:p w14:paraId="4DAB0579" w14:textId="4FFBB899" w:rsidR="005012DF" w:rsidRPr="00294EE8" w:rsidRDefault="008E533B">
      <w:pPr>
        <w:snapToGrid w:val="0"/>
        <w:spacing w:line="400" w:lineRule="exact"/>
        <w:ind w:left="561" w:hanging="561"/>
        <w:jc w:val="center"/>
        <w:rPr>
          <w:rFonts w:ascii="標楷體" w:eastAsia="標楷體" w:hAnsi="標楷體"/>
          <w:color w:val="000000"/>
          <w:sz w:val="16"/>
          <w:szCs w:val="16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 xml:space="preserve">                   </w:t>
      </w:r>
      <w:r w:rsidR="005012DF" w:rsidRPr="008A0B56">
        <w:rPr>
          <w:rFonts w:ascii="標楷體" w:eastAsia="標楷體" w:hAnsi="標楷體" w:hint="eastAsia"/>
          <w:b/>
          <w:color w:val="000000"/>
          <w:sz w:val="40"/>
          <w:szCs w:val="40"/>
        </w:rPr>
        <w:t>民俗技藝學系</w:t>
      </w:r>
      <w:r>
        <w:rPr>
          <w:rFonts w:ascii="標楷體" w:eastAsia="標楷體" w:hAnsi="標楷體" w:hint="eastAsia"/>
          <w:b/>
          <w:color w:val="000000"/>
          <w:sz w:val="40"/>
          <w:szCs w:val="40"/>
        </w:rPr>
        <w:t xml:space="preserve">             </w:t>
      </w:r>
      <w:r w:rsidRPr="00294EE8">
        <w:rPr>
          <w:rFonts w:ascii="標楷體" w:eastAsia="標楷體" w:hAnsi="標楷體" w:hint="eastAsia"/>
          <w:color w:val="000000"/>
          <w:sz w:val="16"/>
          <w:szCs w:val="16"/>
        </w:rPr>
        <w:t xml:space="preserve"> 1</w:t>
      </w:r>
      <w:r w:rsidR="00084311">
        <w:rPr>
          <w:rFonts w:ascii="標楷體" w:eastAsia="標楷體" w:hAnsi="標楷體" w:hint="eastAsia"/>
          <w:color w:val="000000"/>
          <w:sz w:val="16"/>
          <w:szCs w:val="16"/>
        </w:rPr>
        <w:t>11</w:t>
      </w:r>
      <w:r w:rsidR="00510575">
        <w:rPr>
          <w:rFonts w:ascii="標楷體" w:eastAsia="標楷體" w:hAnsi="標楷體" w:hint="eastAsia"/>
          <w:color w:val="000000"/>
          <w:sz w:val="16"/>
          <w:szCs w:val="16"/>
        </w:rPr>
        <w:t>/</w:t>
      </w:r>
      <w:r w:rsidRPr="00294EE8">
        <w:rPr>
          <w:rFonts w:ascii="標楷體" w:eastAsia="標楷體" w:hAnsi="標楷體"/>
          <w:color w:val="000000"/>
          <w:sz w:val="16"/>
          <w:szCs w:val="16"/>
        </w:rPr>
        <w:t>11/</w:t>
      </w:r>
      <w:r w:rsidR="00084311">
        <w:rPr>
          <w:rFonts w:ascii="標楷體" w:eastAsia="標楷體" w:hAnsi="標楷體" w:hint="eastAsia"/>
          <w:color w:val="000000"/>
          <w:sz w:val="16"/>
          <w:szCs w:val="16"/>
        </w:rPr>
        <w:t>0</w:t>
      </w:r>
      <w:r w:rsidR="00CF0970">
        <w:rPr>
          <w:rFonts w:ascii="標楷體" w:eastAsia="標楷體" w:hAnsi="標楷體" w:hint="eastAsia"/>
          <w:color w:val="000000"/>
          <w:sz w:val="16"/>
          <w:szCs w:val="16"/>
        </w:rPr>
        <w:t>9</w:t>
      </w:r>
      <w:r w:rsidRPr="00294EE8">
        <w:rPr>
          <w:rFonts w:ascii="標楷體" w:eastAsia="標楷體" w:hAnsi="標楷體"/>
          <w:color w:val="000000"/>
          <w:sz w:val="16"/>
          <w:szCs w:val="16"/>
        </w:rPr>
        <w:t xml:space="preserve"> </w:t>
      </w:r>
      <w:r w:rsidRPr="00294EE8">
        <w:rPr>
          <w:rFonts w:ascii="標楷體" w:eastAsia="標楷體" w:hAnsi="標楷體" w:hint="eastAsia"/>
          <w:color w:val="000000"/>
          <w:sz w:val="16"/>
          <w:szCs w:val="16"/>
        </w:rPr>
        <w:t>修訂</w:t>
      </w:r>
    </w:p>
    <w:p w14:paraId="34FDD2F1" w14:textId="2D786EC4" w:rsidR="005012DF" w:rsidRPr="008A0B56" w:rsidRDefault="00352B91">
      <w:pPr>
        <w:snapToGrid w:val="0"/>
        <w:spacing w:line="400" w:lineRule="exact"/>
        <w:ind w:left="561" w:hanging="561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>1</w:t>
      </w:r>
      <w:r w:rsidR="00084311">
        <w:rPr>
          <w:rFonts w:ascii="標楷體" w:eastAsia="標楷體" w:hAnsi="標楷體" w:hint="eastAsia"/>
          <w:b/>
          <w:color w:val="000000"/>
          <w:sz w:val="40"/>
          <w:szCs w:val="40"/>
        </w:rPr>
        <w:t>11</w:t>
      </w:r>
      <w:r w:rsidR="005012DF" w:rsidRPr="008A0B56">
        <w:rPr>
          <w:rFonts w:ascii="標楷體" w:eastAsia="標楷體" w:hAnsi="標楷體" w:hint="eastAsia"/>
          <w:b/>
          <w:color w:val="000000"/>
          <w:sz w:val="40"/>
          <w:szCs w:val="40"/>
        </w:rPr>
        <w:t>學年度金獎大賽比賽辦法</w:t>
      </w:r>
    </w:p>
    <w:p w14:paraId="0892352E" w14:textId="77777777" w:rsidR="005012DF" w:rsidRPr="008A0B56" w:rsidRDefault="005012DF" w:rsidP="008E533B">
      <w:pPr>
        <w:autoSpaceDE w:val="0"/>
        <w:autoSpaceDN w:val="0"/>
        <w:adjustRightInd w:val="0"/>
        <w:spacing w:beforeLines="50" w:before="120" w:afterLines="50" w:after="120"/>
        <w:rPr>
          <w:rStyle w:val="a3"/>
          <w:rFonts w:ascii="標楷體" w:eastAsia="標楷體" w:hAnsi="標楷體"/>
          <w:color w:val="FF0000"/>
          <w:u w:val="none"/>
        </w:rPr>
        <w:sectPr w:rsidR="005012DF" w:rsidRPr="008A0B56">
          <w:headerReference w:type="even" r:id="rId8"/>
          <w:headerReference w:type="first" r:id="rId9"/>
          <w:pgSz w:w="12240" w:h="15840"/>
          <w:pgMar w:top="720" w:right="720" w:bottom="720" w:left="720" w:header="720" w:footer="720" w:gutter="0"/>
          <w:cols w:space="720"/>
          <w:docGrid w:linePitch="326"/>
        </w:sectPr>
      </w:pPr>
    </w:p>
    <w:p w14:paraId="6C0EE014" w14:textId="77777777" w:rsidR="005012DF" w:rsidRPr="008E533B" w:rsidRDefault="005012DF">
      <w:pPr>
        <w:autoSpaceDE w:val="0"/>
        <w:autoSpaceDN w:val="0"/>
        <w:adjustRightInd w:val="0"/>
        <w:spacing w:line="300" w:lineRule="exact"/>
        <w:jc w:val="both"/>
        <w:rPr>
          <w:rFonts w:ascii="標楷體" w:eastAsia="標楷體" w:hAnsi="標楷體" w:cs="新細明體"/>
          <w:color w:val="000000"/>
          <w:kern w:val="0"/>
        </w:rPr>
        <w:sectPr w:rsidR="005012DF" w:rsidRPr="008E533B">
          <w:type w:val="continuous"/>
          <w:pgSz w:w="12240" w:h="15840"/>
          <w:pgMar w:top="720" w:right="720" w:bottom="720" w:left="720" w:header="720" w:footer="720" w:gutter="0"/>
          <w:cols w:space="720"/>
          <w:docGrid w:linePitch="326"/>
        </w:sectPr>
      </w:pPr>
    </w:p>
    <w:p w14:paraId="11B74C37" w14:textId="77777777" w:rsidR="005012DF" w:rsidRPr="00F512B9" w:rsidRDefault="005012DF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F512B9">
        <w:rPr>
          <w:rFonts w:ascii="標楷體" w:eastAsia="標楷體" w:hAnsi="標楷體" w:cs="新細明體" w:hint="eastAsia"/>
          <w:b/>
          <w:kern w:val="0"/>
          <w:sz w:val="28"/>
          <w:szCs w:val="28"/>
        </w:rPr>
        <w:lastRenderedPageBreak/>
        <w:t>一、依據：</w:t>
      </w:r>
    </w:p>
    <w:p w14:paraId="3FF391A7" w14:textId="71A78044" w:rsidR="005012DF" w:rsidRPr="00F512B9" w:rsidRDefault="005012DF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F512B9">
        <w:rPr>
          <w:rFonts w:ascii="標楷體" w:eastAsia="標楷體" w:hAnsi="標楷體" w:hint="eastAsia"/>
          <w:color w:val="000000"/>
        </w:rPr>
        <w:t xml:space="preserve">     民俗技藝學系</w:t>
      </w:r>
      <w:r w:rsidR="00352B91">
        <w:rPr>
          <w:rFonts w:ascii="標楷體" w:eastAsia="標楷體" w:hAnsi="標楷體" w:hint="eastAsia"/>
          <w:color w:val="000000"/>
        </w:rPr>
        <w:t>1</w:t>
      </w:r>
      <w:r w:rsidR="00084311">
        <w:rPr>
          <w:rFonts w:ascii="標楷體" w:eastAsia="標楷體" w:hAnsi="標楷體"/>
          <w:color w:val="000000"/>
        </w:rPr>
        <w:t>1</w:t>
      </w:r>
      <w:r w:rsidR="00084311">
        <w:rPr>
          <w:rFonts w:ascii="標楷體" w:eastAsia="標楷體" w:hAnsi="標楷體" w:hint="eastAsia"/>
          <w:color w:val="000000"/>
        </w:rPr>
        <w:t>1</w:t>
      </w:r>
      <w:r w:rsidRPr="00F512B9">
        <w:rPr>
          <w:rFonts w:ascii="標楷體" w:eastAsia="標楷體" w:hAnsi="標楷體" w:hint="eastAsia"/>
          <w:color w:val="000000"/>
        </w:rPr>
        <w:t>學年度工作計劃辦理</w:t>
      </w:r>
    </w:p>
    <w:p w14:paraId="7E278BEE" w14:textId="77777777" w:rsidR="005012DF" w:rsidRPr="00F512B9" w:rsidRDefault="005012DF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F512B9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二、指導單位：</w:t>
      </w:r>
    </w:p>
    <w:p w14:paraId="4E30289D" w14:textId="77777777" w:rsidR="005012DF" w:rsidRPr="00F512B9" w:rsidRDefault="005012DF">
      <w:pPr>
        <w:autoSpaceDE w:val="0"/>
        <w:autoSpaceDN w:val="0"/>
        <w:adjustRightInd w:val="0"/>
        <w:ind w:firstLineChars="250" w:firstLine="600"/>
        <w:jc w:val="both"/>
        <w:rPr>
          <w:rFonts w:ascii="標楷體" w:eastAsia="標楷體" w:hAnsi="標楷體"/>
          <w:color w:val="000000"/>
        </w:rPr>
      </w:pPr>
      <w:r w:rsidRPr="00F512B9">
        <w:rPr>
          <w:rFonts w:ascii="標楷體" w:eastAsia="標楷體" w:hAnsi="標楷體" w:hint="eastAsia"/>
          <w:color w:val="000000"/>
        </w:rPr>
        <w:t>國立臺灣戲曲學院</w:t>
      </w:r>
    </w:p>
    <w:p w14:paraId="2892F251" w14:textId="77777777" w:rsidR="005012DF" w:rsidRPr="00F512B9" w:rsidRDefault="005012DF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F512B9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三、主辦單位：</w:t>
      </w:r>
    </w:p>
    <w:p w14:paraId="2866DAC1" w14:textId="086DA7A9" w:rsidR="005012DF" w:rsidRPr="00F512B9" w:rsidRDefault="005012DF">
      <w:pPr>
        <w:autoSpaceDE w:val="0"/>
        <w:autoSpaceDN w:val="0"/>
        <w:adjustRightInd w:val="0"/>
        <w:ind w:firstLineChars="250" w:firstLine="600"/>
        <w:jc w:val="both"/>
        <w:rPr>
          <w:rFonts w:ascii="標楷體" w:eastAsia="標楷體" w:hAnsi="標楷體"/>
          <w:color w:val="000000"/>
        </w:rPr>
      </w:pPr>
      <w:r w:rsidRPr="00F512B9">
        <w:rPr>
          <w:rFonts w:ascii="標楷體" w:eastAsia="標楷體" w:hAnsi="標楷體" w:hint="eastAsia"/>
          <w:color w:val="000000"/>
        </w:rPr>
        <w:t>國立臺灣戲曲學院民俗技藝學系</w:t>
      </w:r>
    </w:p>
    <w:p w14:paraId="0CE2E2FA" w14:textId="77777777" w:rsidR="005012DF" w:rsidRPr="00F512B9" w:rsidRDefault="005012DF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F512B9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四、承</w:t>
      </w:r>
      <w:r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辦單位：</w:t>
      </w:r>
    </w:p>
    <w:p w14:paraId="772A4185" w14:textId="77777777" w:rsidR="005012DF" w:rsidRPr="00F512B9" w:rsidRDefault="005012DF">
      <w:pPr>
        <w:autoSpaceDE w:val="0"/>
        <w:autoSpaceDN w:val="0"/>
        <w:adjustRightInd w:val="0"/>
        <w:ind w:firstLineChars="250" w:firstLine="600"/>
        <w:jc w:val="both"/>
        <w:rPr>
          <w:rFonts w:ascii="標楷體" w:eastAsia="標楷體" w:hAnsi="標楷體"/>
          <w:color w:val="000000"/>
        </w:rPr>
      </w:pPr>
      <w:r w:rsidRPr="00F512B9">
        <w:rPr>
          <w:rFonts w:ascii="標楷體" w:eastAsia="標楷體" w:hAnsi="標楷體" w:hint="eastAsia"/>
          <w:color w:val="000000"/>
        </w:rPr>
        <w:t>國立臺灣戲曲學院民俗技藝學系系學會</w:t>
      </w:r>
    </w:p>
    <w:p w14:paraId="2B208E11" w14:textId="77777777" w:rsidR="005012DF" w:rsidRPr="00F512B9" w:rsidRDefault="005012DF">
      <w:pPr>
        <w:tabs>
          <w:tab w:val="left" w:pos="1146"/>
        </w:tabs>
        <w:autoSpaceDE w:val="0"/>
        <w:autoSpaceDN w:val="0"/>
        <w:adjustRightInd w:val="0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F512B9">
        <w:rPr>
          <w:rFonts w:ascii="標楷體" w:eastAsia="標楷體" w:hAnsi="標楷體" w:cs="新細明體" w:hint="eastAsia"/>
          <w:b/>
          <w:kern w:val="0"/>
          <w:sz w:val="28"/>
          <w:szCs w:val="28"/>
        </w:rPr>
        <w:t>五</w:t>
      </w:r>
      <w:r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、比賽日期：</w:t>
      </w:r>
    </w:p>
    <w:p w14:paraId="1AF6FAAB" w14:textId="57337BC2" w:rsidR="005012DF" w:rsidRPr="00BD01BB" w:rsidRDefault="00352B91">
      <w:pPr>
        <w:tabs>
          <w:tab w:val="left" w:pos="1146"/>
        </w:tabs>
        <w:autoSpaceDE w:val="0"/>
        <w:autoSpaceDN w:val="0"/>
        <w:adjustRightInd w:val="0"/>
        <w:jc w:val="center"/>
        <w:rPr>
          <w:rFonts w:ascii="標楷體" w:eastAsia="標楷體" w:hAnsi="標楷體" w:cs="新細明體"/>
          <w:b/>
          <w:color w:val="C00000"/>
          <w:kern w:val="0"/>
        </w:rPr>
      </w:pPr>
      <w:r w:rsidRPr="00BD01BB">
        <w:rPr>
          <w:rFonts w:ascii="標楷體" w:eastAsia="標楷體" w:hAnsi="標楷體" w:hint="eastAsia"/>
          <w:b/>
          <w:color w:val="C00000"/>
          <w:kern w:val="0"/>
          <w:sz w:val="26"/>
          <w:szCs w:val="26"/>
        </w:rPr>
        <w:t>11</w:t>
      </w:r>
      <w:r w:rsidR="00084311" w:rsidRPr="00BD01BB">
        <w:rPr>
          <w:rFonts w:ascii="標楷體" w:eastAsia="標楷體" w:hAnsi="標楷體" w:hint="eastAsia"/>
          <w:b/>
          <w:color w:val="C00000"/>
          <w:kern w:val="0"/>
          <w:sz w:val="26"/>
          <w:szCs w:val="26"/>
        </w:rPr>
        <w:t>2</w:t>
      </w:r>
      <w:r w:rsidR="005012DF" w:rsidRPr="00BD01BB">
        <w:rPr>
          <w:rFonts w:ascii="標楷體" w:eastAsia="標楷體" w:hAnsi="標楷體" w:cs="新細明體" w:hint="eastAsia"/>
          <w:b/>
          <w:color w:val="C00000"/>
          <w:kern w:val="0"/>
          <w:sz w:val="26"/>
          <w:szCs w:val="26"/>
        </w:rPr>
        <w:t>年</w:t>
      </w:r>
      <w:r w:rsidR="00084311" w:rsidRPr="00BD01BB">
        <w:rPr>
          <w:rFonts w:ascii="標楷體" w:eastAsia="標楷體" w:hAnsi="標楷體" w:cs="新細明體" w:hint="eastAsia"/>
          <w:b/>
          <w:color w:val="C00000"/>
          <w:kern w:val="0"/>
          <w:sz w:val="26"/>
          <w:szCs w:val="26"/>
        </w:rPr>
        <w:t>0</w:t>
      </w:r>
      <w:r w:rsidR="002530B3" w:rsidRPr="00BD01BB">
        <w:rPr>
          <w:rFonts w:ascii="標楷體" w:eastAsia="標楷體" w:hAnsi="標楷體" w:hint="eastAsia"/>
          <w:b/>
          <w:color w:val="C00000"/>
          <w:kern w:val="0"/>
          <w:sz w:val="26"/>
          <w:szCs w:val="26"/>
        </w:rPr>
        <w:t>1</w:t>
      </w:r>
      <w:r w:rsidR="005012DF" w:rsidRPr="00BD01BB">
        <w:rPr>
          <w:rFonts w:ascii="標楷體" w:eastAsia="標楷體" w:hAnsi="標楷體" w:cs="新細明體" w:hint="eastAsia"/>
          <w:b/>
          <w:color w:val="C00000"/>
          <w:kern w:val="0"/>
          <w:sz w:val="26"/>
          <w:szCs w:val="26"/>
        </w:rPr>
        <w:t>月</w:t>
      </w:r>
      <w:r w:rsidR="00084311" w:rsidRPr="00BD01BB">
        <w:rPr>
          <w:rFonts w:ascii="標楷體" w:eastAsia="標楷體" w:hAnsi="標楷體" w:hint="eastAsia"/>
          <w:b/>
          <w:color w:val="C00000"/>
          <w:kern w:val="0"/>
          <w:sz w:val="26"/>
          <w:szCs w:val="26"/>
        </w:rPr>
        <w:t>07</w:t>
      </w:r>
      <w:r w:rsidR="005012DF" w:rsidRPr="00BD01BB">
        <w:rPr>
          <w:rFonts w:ascii="標楷體" w:eastAsia="標楷體" w:hAnsi="標楷體" w:cs="新細明體" w:hint="eastAsia"/>
          <w:b/>
          <w:color w:val="C00000"/>
          <w:kern w:val="0"/>
          <w:sz w:val="26"/>
          <w:szCs w:val="26"/>
        </w:rPr>
        <w:t>日</w:t>
      </w:r>
      <w:r w:rsidR="005012DF" w:rsidRPr="00BD01BB">
        <w:rPr>
          <w:rFonts w:ascii="標楷體" w:eastAsia="標楷體" w:hAnsi="標楷體" w:cs="新細明體" w:hint="eastAsia"/>
          <w:b/>
          <w:color w:val="C00000"/>
          <w:kern w:val="0"/>
        </w:rPr>
        <w:t>（星期六）</w:t>
      </w:r>
    </w:p>
    <w:p w14:paraId="0FFB3975" w14:textId="77777777" w:rsidR="005012DF" w:rsidRPr="00F512B9" w:rsidRDefault="005012DF">
      <w:pPr>
        <w:tabs>
          <w:tab w:val="left" w:pos="1146"/>
        </w:tabs>
        <w:autoSpaceDE w:val="0"/>
        <w:autoSpaceDN w:val="0"/>
        <w:adjustRightInd w:val="0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六、比賽地點：</w:t>
      </w:r>
    </w:p>
    <w:p w14:paraId="33D7EDFC" w14:textId="77777777" w:rsidR="005012DF" w:rsidRPr="00F512B9" w:rsidRDefault="005012DF">
      <w:pPr>
        <w:pStyle w:val="yiv1899532399msonormal"/>
        <w:spacing w:before="0" w:beforeAutospacing="0" w:after="0" w:afterAutospacing="0" w:line="240" w:lineRule="atLeast"/>
        <w:ind w:left="720" w:hangingChars="300" w:hanging="720"/>
        <w:jc w:val="center"/>
        <w:rPr>
          <w:rFonts w:ascii="標楷體" w:eastAsia="標楷體" w:hAnsi="標楷體" w:cs="Times New Roman"/>
          <w:kern w:val="2"/>
        </w:rPr>
      </w:pPr>
      <w:r w:rsidRPr="00F512B9">
        <w:rPr>
          <w:rFonts w:ascii="標楷體" w:eastAsia="標楷體" w:hAnsi="標楷體" w:cs="Times New Roman"/>
          <w:kern w:val="2"/>
        </w:rPr>
        <w:t>國立臺灣戲曲學院內湖校區中興堂</w:t>
      </w:r>
    </w:p>
    <w:p w14:paraId="7DD1A406" w14:textId="77777777" w:rsidR="005012DF" w:rsidRPr="00F512B9" w:rsidRDefault="005012DF">
      <w:pPr>
        <w:pStyle w:val="yiv1899532399msonormal"/>
        <w:spacing w:before="0" w:beforeAutospacing="0" w:after="0" w:afterAutospacing="0" w:line="240" w:lineRule="atLeast"/>
        <w:ind w:left="120" w:hangingChars="50" w:hanging="120"/>
        <w:jc w:val="center"/>
        <w:rPr>
          <w:rFonts w:ascii="標楷體" w:eastAsia="標楷體" w:hAnsi="標楷體" w:cs="Times New Roman"/>
          <w:kern w:val="2"/>
        </w:rPr>
      </w:pPr>
      <w:r w:rsidRPr="00F512B9">
        <w:rPr>
          <w:rFonts w:ascii="標楷體" w:eastAsia="標楷體" w:hAnsi="標楷體" w:cs="Times New Roman"/>
          <w:kern w:val="2"/>
        </w:rPr>
        <w:t>（台北市內湖區內湖路二段177號）</w:t>
      </w:r>
    </w:p>
    <w:p w14:paraId="6E8E8552" w14:textId="77777777" w:rsidR="005012DF" w:rsidRPr="00F512B9" w:rsidRDefault="005012DF">
      <w:pPr>
        <w:tabs>
          <w:tab w:val="left" w:pos="1146"/>
        </w:tabs>
        <w:autoSpaceDE w:val="0"/>
        <w:autoSpaceDN w:val="0"/>
        <w:adjustRightInd w:val="0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七、報名辦法：</w:t>
      </w:r>
    </w:p>
    <w:p w14:paraId="6C9D8077" w14:textId="0D4D306F" w:rsidR="007B62E0" w:rsidRPr="00BD01BB" w:rsidRDefault="00CB7942" w:rsidP="007B62E0">
      <w:pPr>
        <w:numPr>
          <w:ilvl w:val="0"/>
          <w:numId w:val="1"/>
        </w:numPr>
        <w:autoSpaceDE w:val="0"/>
        <w:autoSpaceDN w:val="0"/>
        <w:adjustRightInd w:val="0"/>
        <w:ind w:left="993" w:hanging="426"/>
        <w:rPr>
          <w:rFonts w:ascii="標楷體" w:eastAsia="標楷體" w:hAnsi="標楷體" w:cs="新細明體"/>
          <w:b/>
          <w:color w:val="C00000"/>
          <w:kern w:val="0"/>
        </w:rPr>
      </w:pPr>
      <w:r w:rsidRPr="00BD01BB">
        <w:rPr>
          <w:rFonts w:ascii="標楷體" w:eastAsia="標楷體" w:hAnsi="標楷體" w:hint="eastAsia"/>
          <w:b/>
          <w:color w:val="C00000"/>
        </w:rPr>
        <w:t>報名時間</w:t>
      </w:r>
      <w:r w:rsidR="00352B91" w:rsidRPr="00BD01BB">
        <w:rPr>
          <w:rFonts w:ascii="標楷體" w:eastAsia="標楷體" w:hAnsi="標楷體" w:hint="eastAsia"/>
          <w:b/>
          <w:color w:val="C00000"/>
        </w:rPr>
        <w:t>1</w:t>
      </w:r>
      <w:r w:rsidR="00084311" w:rsidRPr="00BD01BB">
        <w:rPr>
          <w:rFonts w:ascii="標楷體" w:eastAsia="標楷體" w:hAnsi="標楷體" w:hint="eastAsia"/>
          <w:b/>
          <w:color w:val="C00000"/>
        </w:rPr>
        <w:t>11</w:t>
      </w:r>
      <w:r w:rsidRPr="00BD01BB">
        <w:rPr>
          <w:rFonts w:ascii="標楷體" w:eastAsia="標楷體" w:hAnsi="標楷體" w:hint="eastAsia"/>
          <w:b/>
          <w:color w:val="C00000"/>
        </w:rPr>
        <w:t>年</w:t>
      </w:r>
      <w:r w:rsidR="00352B91" w:rsidRPr="00BD01BB">
        <w:rPr>
          <w:rFonts w:ascii="標楷體" w:eastAsia="標楷體" w:hAnsi="標楷體" w:hint="eastAsia"/>
          <w:b/>
          <w:color w:val="C00000"/>
        </w:rPr>
        <w:t>11</w:t>
      </w:r>
      <w:r w:rsidRPr="00BD01BB">
        <w:rPr>
          <w:rFonts w:ascii="標楷體" w:eastAsia="標楷體" w:hAnsi="標楷體" w:hint="eastAsia"/>
          <w:b/>
          <w:color w:val="C00000"/>
        </w:rPr>
        <w:t>月</w:t>
      </w:r>
      <w:r w:rsidR="00084311" w:rsidRPr="00BD01BB">
        <w:rPr>
          <w:rFonts w:ascii="標楷體" w:eastAsia="標楷體" w:hAnsi="標楷體" w:hint="eastAsia"/>
          <w:b/>
          <w:color w:val="C00000"/>
        </w:rPr>
        <w:t>14</w:t>
      </w:r>
      <w:r w:rsidR="00AF3170" w:rsidRPr="00BD01BB">
        <w:rPr>
          <w:rFonts w:ascii="標楷體" w:eastAsia="標楷體" w:hAnsi="標楷體" w:hint="eastAsia"/>
          <w:b/>
          <w:color w:val="C00000"/>
        </w:rPr>
        <w:t>日</w:t>
      </w:r>
      <w:r w:rsidR="005012DF" w:rsidRPr="00BD01BB">
        <w:rPr>
          <w:rFonts w:ascii="標楷體" w:eastAsia="標楷體" w:hAnsi="標楷體" w:hint="eastAsia"/>
          <w:b/>
          <w:color w:val="C00000"/>
        </w:rPr>
        <w:t>至</w:t>
      </w:r>
      <w:r w:rsidR="00352B91" w:rsidRPr="00BD01BB">
        <w:rPr>
          <w:rFonts w:ascii="標楷體" w:eastAsia="標楷體" w:hAnsi="標楷體" w:hint="eastAsia"/>
          <w:b/>
          <w:color w:val="C00000"/>
        </w:rPr>
        <w:t>1</w:t>
      </w:r>
      <w:r w:rsidR="00084311" w:rsidRPr="00BD01BB">
        <w:rPr>
          <w:rFonts w:ascii="標楷體" w:eastAsia="標楷體" w:hAnsi="標楷體" w:hint="eastAsia"/>
          <w:b/>
          <w:color w:val="C00000"/>
        </w:rPr>
        <w:t>11</w:t>
      </w:r>
      <w:r w:rsidR="005012DF" w:rsidRPr="00BD01BB">
        <w:rPr>
          <w:rFonts w:ascii="標楷體" w:eastAsia="標楷體" w:hAnsi="標楷體" w:hint="eastAsia"/>
          <w:b/>
          <w:color w:val="C00000"/>
        </w:rPr>
        <w:t>年</w:t>
      </w:r>
      <w:r w:rsidR="002530B3" w:rsidRPr="00BD01BB">
        <w:rPr>
          <w:rFonts w:ascii="標楷體" w:eastAsia="標楷體" w:hAnsi="標楷體" w:hint="eastAsia"/>
          <w:b/>
          <w:color w:val="C00000"/>
        </w:rPr>
        <w:t>12</w:t>
      </w:r>
      <w:r w:rsidR="005012DF" w:rsidRPr="00BD01BB">
        <w:rPr>
          <w:rFonts w:ascii="標楷體" w:eastAsia="標楷體" w:hAnsi="標楷體" w:hint="eastAsia"/>
          <w:b/>
          <w:color w:val="C00000"/>
        </w:rPr>
        <w:t>月</w:t>
      </w:r>
      <w:r w:rsidR="00084311" w:rsidRPr="00BD01BB">
        <w:rPr>
          <w:rFonts w:ascii="標楷體" w:eastAsia="標楷體" w:hAnsi="標楷體" w:hint="eastAsia"/>
          <w:b/>
          <w:color w:val="C00000"/>
        </w:rPr>
        <w:t>02</w:t>
      </w:r>
      <w:r w:rsidR="005012DF" w:rsidRPr="00BD01BB">
        <w:rPr>
          <w:rFonts w:ascii="標楷體" w:eastAsia="標楷體" w:hAnsi="標楷體" w:hint="eastAsia"/>
          <w:b/>
          <w:color w:val="C00000"/>
        </w:rPr>
        <w:t>日</w:t>
      </w:r>
      <w:r w:rsidR="00AF3170" w:rsidRPr="00BD01BB">
        <w:rPr>
          <w:rFonts w:ascii="標楷體" w:eastAsia="標楷體" w:hAnsi="標楷體" w:hint="eastAsia"/>
          <w:b/>
          <w:color w:val="C00000"/>
        </w:rPr>
        <w:t>17:00</w:t>
      </w:r>
      <w:r w:rsidR="008A0B56" w:rsidRPr="00BD01BB">
        <w:rPr>
          <w:rFonts w:ascii="標楷體" w:eastAsia="標楷體" w:hAnsi="標楷體" w:hint="eastAsia"/>
          <w:b/>
          <w:color w:val="C00000"/>
        </w:rPr>
        <w:t>止</w:t>
      </w:r>
      <w:r w:rsidR="005012DF" w:rsidRPr="00BD01BB">
        <w:rPr>
          <w:rFonts w:ascii="標楷體" w:eastAsia="標楷體" w:hAnsi="標楷體" w:hint="eastAsia"/>
          <w:b/>
          <w:color w:val="C00000"/>
        </w:rPr>
        <w:t>(逾期不受理)</w:t>
      </w:r>
    </w:p>
    <w:p w14:paraId="715641CD" w14:textId="77777777" w:rsidR="00F12099" w:rsidRPr="00F512B9" w:rsidRDefault="00CB7942" w:rsidP="00F12099">
      <w:pPr>
        <w:numPr>
          <w:ilvl w:val="0"/>
          <w:numId w:val="1"/>
        </w:numPr>
        <w:autoSpaceDE w:val="0"/>
        <w:autoSpaceDN w:val="0"/>
        <w:adjustRightInd w:val="0"/>
        <w:ind w:left="993" w:hanging="426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color w:val="000000"/>
          <w:kern w:val="0"/>
        </w:rPr>
        <w:t>報名方式：</w:t>
      </w:r>
    </w:p>
    <w:p w14:paraId="152736F5" w14:textId="77777777" w:rsidR="00F350A2" w:rsidRPr="00F512B9" w:rsidRDefault="00F12099" w:rsidP="00CB7942">
      <w:pPr>
        <w:numPr>
          <w:ilvl w:val="0"/>
          <w:numId w:val="8"/>
        </w:numPr>
        <w:autoSpaceDE w:val="0"/>
        <w:autoSpaceDN w:val="0"/>
        <w:adjustRightInd w:val="0"/>
        <w:rPr>
          <w:rFonts w:ascii="標楷體" w:eastAsia="標楷體" w:hAnsi="標楷體"/>
        </w:rPr>
      </w:pPr>
      <w:r w:rsidRPr="00F77192">
        <w:rPr>
          <w:rFonts w:ascii="標楷體" w:eastAsia="標楷體" w:hAnsi="標楷體" w:cs="新細明體" w:hint="eastAsia"/>
          <w:color w:val="000000"/>
          <w:kern w:val="0"/>
        </w:rPr>
        <w:t xml:space="preserve">請填妥 </w:t>
      </w:r>
      <w:r w:rsidRPr="00F77192">
        <w:rPr>
          <w:rFonts w:ascii="標楷體" w:eastAsia="標楷體" w:hAnsi="標楷體" w:hint="eastAsia"/>
        </w:rPr>
        <w:t>報名表</w:t>
      </w:r>
      <w:r w:rsidR="007B62E0" w:rsidRPr="00F77192">
        <w:rPr>
          <w:rFonts w:ascii="標楷體" w:eastAsia="標楷體" w:hAnsi="標楷體" w:hint="eastAsia"/>
        </w:rPr>
        <w:t>〈</w:t>
      </w:r>
      <w:hyperlink r:id="rId10" w:history="1">
        <w:r w:rsidR="005C5D94" w:rsidRPr="00F77192">
          <w:rPr>
            <w:rStyle w:val="a9"/>
            <w:rFonts w:ascii="標楷體" w:eastAsia="標楷體" w:hAnsi="標楷體" w:hint="eastAsia"/>
          </w:rPr>
          <w:t>附件一</w:t>
        </w:r>
      </w:hyperlink>
      <w:r w:rsidR="007B62E0" w:rsidRPr="00F77192">
        <w:rPr>
          <w:rFonts w:ascii="標楷體" w:eastAsia="標楷體" w:hAnsi="標楷體" w:hint="eastAsia"/>
        </w:rPr>
        <w:t>〉</w:t>
      </w:r>
      <w:r w:rsidR="00CB7942" w:rsidRPr="00F77192">
        <w:rPr>
          <w:rFonts w:ascii="標楷體" w:eastAsia="標楷體" w:hAnsi="標楷體" w:hint="eastAsia"/>
        </w:rPr>
        <w:t>星期</w:t>
      </w:r>
      <w:r w:rsidR="00354913" w:rsidRPr="00F77192">
        <w:rPr>
          <w:rFonts w:ascii="標楷體" w:eastAsia="標楷體" w:hAnsi="標楷體" w:hint="eastAsia"/>
        </w:rPr>
        <w:t>一、</w:t>
      </w:r>
      <w:r w:rsidR="00CB7942" w:rsidRPr="00F77192">
        <w:rPr>
          <w:rFonts w:ascii="標楷體" w:eastAsia="標楷體" w:hAnsi="標楷體" w:hint="eastAsia"/>
        </w:rPr>
        <w:t>三、四</w:t>
      </w:r>
      <w:r w:rsidR="00F350A2" w:rsidRPr="00F77192">
        <w:rPr>
          <w:rFonts w:ascii="標楷體" w:eastAsia="標楷體" w:hAnsi="標楷體" w:hint="eastAsia"/>
        </w:rPr>
        <w:t>至</w:t>
      </w:r>
      <w:r w:rsidR="00CB7942" w:rsidRPr="00F77192">
        <w:rPr>
          <w:rFonts w:ascii="標楷體" w:eastAsia="標楷體" w:hAnsi="標楷體" w:hint="eastAsia"/>
        </w:rPr>
        <w:t>內湖校區(系辦)，星期二、五木柵校區(</w:t>
      </w:r>
      <w:r w:rsidR="00354913" w:rsidRPr="00F77192">
        <w:rPr>
          <w:rFonts w:ascii="標楷體" w:eastAsia="標楷體" w:hAnsi="標楷體" w:hint="eastAsia"/>
        </w:rPr>
        <w:t>藝教樓三樓3</w:t>
      </w:r>
      <w:r w:rsidR="00354913" w:rsidRPr="00F77192">
        <w:rPr>
          <w:rFonts w:ascii="標楷體" w:eastAsia="標楷體" w:hAnsi="標楷體"/>
        </w:rPr>
        <w:t>01</w:t>
      </w:r>
      <w:r w:rsidR="00354913" w:rsidRPr="00F77192">
        <w:rPr>
          <w:rFonts w:ascii="標楷體" w:eastAsia="標楷體" w:hAnsi="標楷體" w:hint="eastAsia"/>
        </w:rPr>
        <w:t>術科教室</w:t>
      </w:r>
      <w:r w:rsidR="00CB7942" w:rsidRPr="00F77192">
        <w:rPr>
          <w:rFonts w:ascii="標楷體" w:eastAsia="標楷體" w:hAnsi="標楷體" w:hint="eastAsia"/>
        </w:rPr>
        <w:t>)，</w:t>
      </w:r>
      <w:r w:rsidR="00F350A2" w:rsidRPr="00F77192">
        <w:rPr>
          <w:rFonts w:ascii="標楷體" w:eastAsia="標楷體" w:hAnsi="標楷體" w:hint="eastAsia"/>
        </w:rPr>
        <w:t>並</w:t>
      </w:r>
      <w:r w:rsidR="00CB7942" w:rsidRPr="00F77192">
        <w:rPr>
          <w:rFonts w:ascii="標楷體" w:eastAsia="標楷體" w:hAnsi="標楷體" w:hint="eastAsia"/>
        </w:rPr>
        <w:t>同時</w:t>
      </w:r>
      <w:r w:rsidR="00F350A2" w:rsidRPr="00F77192">
        <w:rPr>
          <w:rFonts w:ascii="標楷體" w:eastAsia="標楷體" w:hAnsi="標楷體" w:hint="eastAsia"/>
        </w:rPr>
        <w:t>繳交報名費</w:t>
      </w:r>
      <w:r w:rsidR="00CB7942" w:rsidRPr="00F77192">
        <w:rPr>
          <w:rFonts w:ascii="標楷體" w:eastAsia="標楷體" w:hAnsi="標楷體" w:hint="eastAsia"/>
        </w:rPr>
        <w:t>及音</w:t>
      </w:r>
      <w:r w:rsidR="00CB7942" w:rsidRPr="00F512B9">
        <w:rPr>
          <w:rFonts w:ascii="標楷體" w:eastAsia="標楷體" w:hAnsi="標楷體" w:hint="eastAsia"/>
        </w:rPr>
        <w:t>樂檔案</w:t>
      </w:r>
      <w:r w:rsidR="00F350A2" w:rsidRPr="00F512B9">
        <w:rPr>
          <w:rFonts w:ascii="標楷體" w:eastAsia="標楷體" w:hAnsi="標楷體" w:hint="eastAsia"/>
        </w:rPr>
        <w:t>，使得完成報名程序。</w:t>
      </w:r>
    </w:p>
    <w:p w14:paraId="1C74149F" w14:textId="77777777" w:rsidR="00CE3BE0" w:rsidRPr="00354913" w:rsidRDefault="00AC28F3" w:rsidP="00354913">
      <w:pPr>
        <w:numPr>
          <w:ilvl w:val="0"/>
          <w:numId w:val="8"/>
        </w:numPr>
        <w:autoSpaceDE w:val="0"/>
        <w:autoSpaceDN w:val="0"/>
        <w:adjustRightInd w:val="0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hint="eastAsia"/>
        </w:rPr>
        <w:t>報名國中組、高中組</w:t>
      </w:r>
      <w:r w:rsidR="00F350A2" w:rsidRPr="00F512B9">
        <w:rPr>
          <w:rFonts w:ascii="標楷體" w:eastAsia="標楷體" w:hAnsi="標楷體" w:hint="eastAsia"/>
        </w:rPr>
        <w:t>的參賽人員</w:t>
      </w:r>
      <w:r w:rsidR="0017783F" w:rsidRPr="00F512B9">
        <w:rPr>
          <w:rFonts w:ascii="標楷體" w:eastAsia="標楷體" w:hAnsi="標楷體" w:hint="eastAsia"/>
        </w:rPr>
        <w:t>以及高空項目參賽者</w:t>
      </w:r>
      <w:r w:rsidR="00F350A2" w:rsidRPr="00F512B9">
        <w:rPr>
          <w:rFonts w:ascii="標楷體" w:eastAsia="標楷體" w:hAnsi="標楷體" w:hint="eastAsia"/>
        </w:rPr>
        <w:t>，請於</w:t>
      </w:r>
      <w:r w:rsidR="0017783F" w:rsidRPr="00F512B9">
        <w:rPr>
          <w:rFonts w:ascii="標楷體" w:eastAsia="標楷體" w:hAnsi="標楷體" w:hint="eastAsia"/>
        </w:rPr>
        <w:t>報名表最下方附上老師推薦簽名</w:t>
      </w:r>
      <w:r w:rsidR="00F8065D" w:rsidRPr="00F512B9">
        <w:rPr>
          <w:rFonts w:ascii="標楷體" w:eastAsia="標楷體" w:hAnsi="標楷體" w:hint="eastAsia"/>
        </w:rPr>
        <w:t>&lt;</w:t>
      </w:r>
      <w:r w:rsidR="0017783F" w:rsidRPr="00F512B9">
        <w:rPr>
          <w:rFonts w:ascii="標楷體" w:eastAsia="標楷體" w:hAnsi="標楷體" w:hint="eastAsia"/>
        </w:rPr>
        <w:t>附件一</w:t>
      </w:r>
      <w:r w:rsidR="00F8065D" w:rsidRPr="00F512B9">
        <w:rPr>
          <w:rFonts w:ascii="標楷體" w:eastAsia="標楷體" w:hAnsi="標楷體" w:hint="eastAsia"/>
        </w:rPr>
        <w:t>&gt;</w:t>
      </w:r>
      <w:r w:rsidR="00F350A2" w:rsidRPr="00F512B9">
        <w:rPr>
          <w:rFonts w:ascii="標楷體" w:eastAsia="標楷體" w:hAnsi="標楷體" w:hint="eastAsia"/>
        </w:rPr>
        <w:t>，使得完成報名程序。</w:t>
      </w:r>
    </w:p>
    <w:p w14:paraId="2C47D368" w14:textId="6AF9BAE7" w:rsidR="00FE4291" w:rsidRPr="00F512B9" w:rsidRDefault="00F8065D" w:rsidP="00087169">
      <w:pPr>
        <w:autoSpaceDE w:val="0"/>
        <w:autoSpaceDN w:val="0"/>
        <w:adjustRightInd w:val="0"/>
        <w:ind w:left="1353"/>
        <w:rPr>
          <w:rFonts w:ascii="標楷體" w:eastAsia="標楷體" w:hAnsi="標楷體"/>
          <w:b/>
          <w:i/>
          <w:u w:val="single"/>
        </w:rPr>
      </w:pPr>
      <w:r w:rsidRPr="00F512B9">
        <w:rPr>
          <w:rFonts w:ascii="標楷體" w:eastAsia="標楷體" w:hAnsi="標楷體" w:hint="eastAsia"/>
          <w:b/>
        </w:rPr>
        <w:t>備註</w:t>
      </w:r>
      <w:r w:rsidR="00354913">
        <w:rPr>
          <w:rFonts w:ascii="標楷體" w:eastAsia="標楷體" w:hAnsi="標楷體" w:hint="eastAsia"/>
          <w:b/>
        </w:rPr>
        <w:t>一</w:t>
      </w:r>
      <w:r w:rsidRPr="00F512B9">
        <w:rPr>
          <w:rFonts w:ascii="標楷體" w:eastAsia="標楷體" w:hAnsi="標楷體" w:hint="eastAsia"/>
          <w:b/>
        </w:rPr>
        <w:t>：</w:t>
      </w:r>
      <w:r w:rsidRPr="00F512B9">
        <w:rPr>
          <w:rFonts w:ascii="標楷體" w:eastAsia="標楷體" w:hAnsi="標楷體" w:hint="eastAsia"/>
          <w:b/>
          <w:i/>
          <w:u w:val="single"/>
        </w:rPr>
        <w:t>本</w:t>
      </w:r>
      <w:r w:rsidR="00B95881">
        <w:rPr>
          <w:rFonts w:ascii="標楷體" w:eastAsia="標楷體" w:hAnsi="標楷體" w:hint="eastAsia"/>
          <w:b/>
          <w:i/>
          <w:u w:val="single"/>
        </w:rPr>
        <w:t>系</w:t>
      </w:r>
      <w:r w:rsidRPr="00F512B9">
        <w:rPr>
          <w:rFonts w:ascii="標楷體" w:eastAsia="標楷體" w:hAnsi="標楷體" w:hint="eastAsia"/>
          <w:b/>
          <w:i/>
          <w:u w:val="single"/>
        </w:rPr>
        <w:t>國中部、高中部須由各部級兩位老師審核推薦。</w:t>
      </w:r>
    </w:p>
    <w:p w14:paraId="5A8606BC" w14:textId="77777777" w:rsidR="005012DF" w:rsidRPr="00F512B9" w:rsidRDefault="005012DF">
      <w:pPr>
        <w:tabs>
          <w:tab w:val="left" w:pos="1146"/>
        </w:tabs>
        <w:autoSpaceDE w:val="0"/>
        <w:autoSpaceDN w:val="0"/>
        <w:adjustRightInd w:val="0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F512B9">
        <w:rPr>
          <w:rFonts w:ascii="標楷體" w:eastAsia="標楷體" w:hAnsi="標楷體" w:cs="細明體" w:hint="eastAsia"/>
          <w:b/>
          <w:color w:val="000000"/>
          <w:kern w:val="0"/>
          <w:sz w:val="28"/>
          <w:szCs w:val="28"/>
        </w:rPr>
        <w:t>八</w:t>
      </w:r>
      <w:r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、比賽項目：</w:t>
      </w:r>
    </w:p>
    <w:p w14:paraId="62BD3ED9" w14:textId="77777777" w:rsidR="005012DF" w:rsidRPr="00F512B9" w:rsidRDefault="005012DF">
      <w:pPr>
        <w:tabs>
          <w:tab w:val="left" w:pos="1146"/>
        </w:tabs>
        <w:autoSpaceDE w:val="0"/>
        <w:autoSpaceDN w:val="0"/>
        <w:adjustRightInd w:val="0"/>
        <w:jc w:val="both"/>
        <w:rPr>
          <w:rFonts w:ascii="標楷體" w:eastAsia="標楷體" w:hAnsi="標楷體" w:cs="新細明體"/>
          <w:b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 xml:space="preserve">    </w:t>
      </w:r>
      <w:r w:rsidRPr="00F512B9">
        <w:rPr>
          <w:rFonts w:ascii="標楷體" w:eastAsia="標楷體" w:hAnsi="標楷體" w:cs="新細明體" w:hint="eastAsia"/>
          <w:b/>
          <w:color w:val="000000"/>
          <w:kern w:val="0"/>
        </w:rPr>
        <w:t>以特技表演藝術之三大類為限</w:t>
      </w:r>
    </w:p>
    <w:p w14:paraId="112101E5" w14:textId="77777777" w:rsidR="00F8065D" w:rsidRPr="00F512B9" w:rsidRDefault="005012DF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F512B9">
        <w:rPr>
          <w:rFonts w:ascii="標楷體" w:eastAsia="標楷體" w:hAnsi="標楷體" w:hint="eastAsia"/>
        </w:rPr>
        <w:t xml:space="preserve">     1.特技類 2.特技舞蹈類 3.雜耍類。</w:t>
      </w:r>
    </w:p>
    <w:p w14:paraId="3A5279B8" w14:textId="77777777" w:rsidR="005012DF" w:rsidRPr="00F512B9" w:rsidRDefault="005012DF">
      <w:pPr>
        <w:tabs>
          <w:tab w:val="left" w:pos="1146"/>
        </w:tabs>
        <w:autoSpaceDE w:val="0"/>
        <w:autoSpaceDN w:val="0"/>
        <w:adjustRightInd w:val="0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F512B9">
        <w:rPr>
          <w:rFonts w:ascii="標楷體" w:eastAsia="標楷體" w:hAnsi="標楷體" w:cs="細明體" w:hint="eastAsia"/>
          <w:b/>
          <w:color w:val="000000"/>
          <w:kern w:val="0"/>
          <w:sz w:val="28"/>
          <w:szCs w:val="28"/>
        </w:rPr>
        <w:t>九</w:t>
      </w:r>
      <w:r w:rsidR="00F12099"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、報名資格</w:t>
      </w:r>
      <w:r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：</w:t>
      </w:r>
    </w:p>
    <w:p w14:paraId="09146548" w14:textId="53997565" w:rsidR="005012DF" w:rsidRPr="00C00AEB" w:rsidRDefault="005012DF" w:rsidP="00976612">
      <w:pPr>
        <w:numPr>
          <w:ilvl w:val="0"/>
          <w:numId w:val="2"/>
        </w:numPr>
        <w:autoSpaceDE w:val="0"/>
        <w:autoSpaceDN w:val="0"/>
        <w:adjustRightInd w:val="0"/>
        <w:ind w:left="993" w:hanging="426"/>
        <w:rPr>
          <w:rFonts w:ascii="標楷體" w:eastAsia="標楷體" w:hAnsi="標楷體" w:cs="新細明體"/>
          <w:b/>
          <w:color w:val="000000"/>
          <w:kern w:val="0"/>
        </w:rPr>
      </w:pPr>
      <w:r w:rsidRPr="00C00AEB">
        <w:rPr>
          <w:rFonts w:ascii="標楷體" w:eastAsia="標楷體" w:hAnsi="標楷體" w:cs="新細明體" w:hint="eastAsia"/>
          <w:b/>
          <w:color w:val="000000"/>
          <w:kern w:val="0"/>
        </w:rPr>
        <w:t>參賽隊伍以個人或團體為單位報名</w:t>
      </w:r>
      <w:r w:rsidR="00976612">
        <w:rPr>
          <w:rFonts w:ascii="標楷體" w:eastAsia="標楷體" w:hAnsi="標楷體" w:cs="新細明體" w:hint="eastAsia"/>
          <w:b/>
          <w:color w:val="000000"/>
          <w:kern w:val="0"/>
        </w:rPr>
        <w:t>參</w:t>
      </w:r>
      <w:r w:rsidRPr="00C00AEB">
        <w:rPr>
          <w:rFonts w:ascii="標楷體" w:eastAsia="標楷體" w:hAnsi="標楷體" w:cs="新細明體" w:hint="eastAsia"/>
          <w:b/>
          <w:color w:val="000000"/>
          <w:kern w:val="0"/>
        </w:rPr>
        <w:t>加。</w:t>
      </w:r>
    </w:p>
    <w:p w14:paraId="6E7E4209" w14:textId="77777777" w:rsidR="008A0B56" w:rsidRPr="00C00AEB" w:rsidRDefault="008A0B56" w:rsidP="008A0B56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b/>
          <w:color w:val="000000"/>
          <w:kern w:val="0"/>
        </w:rPr>
      </w:pPr>
      <w:r w:rsidRPr="00C00AEB">
        <w:rPr>
          <w:rFonts w:ascii="標楷體" w:eastAsia="標楷體" w:hAnsi="標楷體" w:cs="新細明體" w:hint="eastAsia"/>
          <w:b/>
          <w:color w:val="000000"/>
          <w:kern w:val="0"/>
        </w:rPr>
        <w:t xml:space="preserve">        不可降組別參賽，若部別不同往上報，部</w:t>
      </w:r>
    </w:p>
    <w:p w14:paraId="7CB84D06" w14:textId="77777777" w:rsidR="008A0B56" w:rsidRPr="00C00AEB" w:rsidRDefault="008A0B56" w:rsidP="008A0B56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b/>
          <w:color w:val="000000"/>
          <w:kern w:val="0"/>
        </w:rPr>
      </w:pPr>
      <w:r w:rsidRPr="00C00AEB">
        <w:rPr>
          <w:rFonts w:ascii="標楷體" w:eastAsia="標楷體" w:hAnsi="標楷體" w:cs="新細明體" w:hint="eastAsia"/>
          <w:b/>
          <w:color w:val="000000"/>
          <w:kern w:val="0"/>
        </w:rPr>
        <w:t xml:space="preserve">        別相同不變。</w:t>
      </w:r>
    </w:p>
    <w:p w14:paraId="456FE5D3" w14:textId="77777777" w:rsidR="00D718E3" w:rsidRPr="00C00AEB" w:rsidRDefault="008A0B56" w:rsidP="008A0B56">
      <w:pPr>
        <w:autoSpaceDE w:val="0"/>
        <w:autoSpaceDN w:val="0"/>
        <w:adjustRightInd w:val="0"/>
        <w:ind w:left="993"/>
        <w:jc w:val="both"/>
        <w:rPr>
          <w:rFonts w:ascii="標楷體" w:eastAsia="標楷體" w:hAnsi="標楷體" w:cs="新細明體"/>
          <w:b/>
          <w:color w:val="000000"/>
          <w:kern w:val="0"/>
        </w:rPr>
      </w:pPr>
      <w:r w:rsidRPr="00C00AEB">
        <w:rPr>
          <w:rFonts w:ascii="標楷體" w:eastAsia="標楷體" w:hAnsi="標楷體" w:cs="新細明體" w:hint="eastAsia"/>
          <w:b/>
          <w:color w:val="000000"/>
          <w:kern w:val="0"/>
        </w:rPr>
        <w:t>例:國中部與高中部需混合班級參賽則報名高中組</w:t>
      </w:r>
      <w:r w:rsidR="00D718E3" w:rsidRPr="00C00AEB">
        <w:rPr>
          <w:rFonts w:ascii="標楷體" w:eastAsia="標楷體" w:hAnsi="標楷體" w:cs="新細明體" w:hint="eastAsia"/>
          <w:b/>
          <w:color w:val="000000"/>
          <w:kern w:val="0"/>
        </w:rPr>
        <w:t>。</w:t>
      </w:r>
    </w:p>
    <w:p w14:paraId="70D0B939" w14:textId="77777777" w:rsidR="008A0B56" w:rsidRPr="00F512B9" w:rsidRDefault="008A0B56" w:rsidP="008A0B56">
      <w:pPr>
        <w:autoSpaceDE w:val="0"/>
        <w:autoSpaceDN w:val="0"/>
        <w:adjustRightInd w:val="0"/>
        <w:ind w:left="993"/>
        <w:jc w:val="both"/>
        <w:rPr>
          <w:rFonts w:ascii="標楷體" w:eastAsia="標楷體" w:hAnsi="標楷體" w:cs="新細明體"/>
          <w:color w:val="000000"/>
          <w:kern w:val="0"/>
        </w:rPr>
      </w:pPr>
    </w:p>
    <w:p w14:paraId="125EBD4A" w14:textId="77777777" w:rsidR="005012DF" w:rsidRPr="00F512B9" w:rsidRDefault="005012DF">
      <w:pPr>
        <w:numPr>
          <w:ilvl w:val="0"/>
          <w:numId w:val="2"/>
        </w:numPr>
        <w:autoSpaceDE w:val="0"/>
        <w:autoSpaceDN w:val="0"/>
        <w:adjustRightInd w:val="0"/>
        <w:ind w:left="993" w:hanging="426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color w:val="000000"/>
          <w:kern w:val="0"/>
        </w:rPr>
        <w:lastRenderedPageBreak/>
        <w:t>所有賽事最低參賽資格為國中一年級在校學生。</w:t>
      </w:r>
    </w:p>
    <w:p w14:paraId="579083D7" w14:textId="77777777" w:rsidR="005012DF" w:rsidRPr="00F512B9" w:rsidRDefault="005012DF">
      <w:pPr>
        <w:numPr>
          <w:ilvl w:val="0"/>
          <w:numId w:val="2"/>
        </w:numPr>
        <w:autoSpaceDE w:val="0"/>
        <w:autoSpaceDN w:val="0"/>
        <w:adjustRightInd w:val="0"/>
        <w:ind w:left="993" w:hanging="426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color w:val="000000"/>
          <w:kern w:val="0"/>
        </w:rPr>
        <w:t>主辦單位對報名隊伍將保留審核權限，並於網站公告報名完成之隊伍。</w:t>
      </w:r>
    </w:p>
    <w:p w14:paraId="5E1EC5A4" w14:textId="77777777" w:rsidR="005012DF" w:rsidRPr="00F512B9" w:rsidRDefault="005012DF">
      <w:pPr>
        <w:autoSpaceDE w:val="0"/>
        <w:autoSpaceDN w:val="0"/>
        <w:adjustRightInd w:val="0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十、比賽分類:</w:t>
      </w:r>
    </w:p>
    <w:p w14:paraId="5D910C0D" w14:textId="77777777" w:rsidR="005012DF" w:rsidRPr="00BD01BB" w:rsidRDefault="005012DF" w:rsidP="003748BC">
      <w:pPr>
        <w:autoSpaceDE w:val="0"/>
        <w:autoSpaceDN w:val="0"/>
        <w:adjustRightInd w:val="0"/>
        <w:ind w:left="567"/>
        <w:jc w:val="both"/>
        <w:rPr>
          <w:rFonts w:ascii="標楷體" w:eastAsia="標楷體" w:hAnsi="標楷體" w:cs="新細明體"/>
          <w:b/>
          <w:color w:val="C00000"/>
          <w:kern w:val="0"/>
        </w:rPr>
      </w:pPr>
      <w:r w:rsidRPr="00F512B9">
        <w:rPr>
          <w:rFonts w:ascii="標楷體" w:eastAsia="標楷體" w:hAnsi="標楷體" w:cs="新細明體" w:hint="eastAsia"/>
          <w:color w:val="000000"/>
          <w:kern w:val="0"/>
        </w:rPr>
        <w:t>1.區分</w:t>
      </w:r>
      <w:r w:rsidR="00FE4291" w:rsidRPr="00F512B9">
        <w:rPr>
          <w:rFonts w:ascii="標楷體" w:eastAsia="標楷體" w:hAnsi="標楷體" w:cs="新細明體"/>
          <w:color w:val="000000"/>
          <w:kern w:val="0"/>
        </w:rPr>
        <w:t>個人、團體</w:t>
      </w:r>
      <w:r w:rsidR="00FE4291" w:rsidRPr="00F512B9">
        <w:rPr>
          <w:rFonts w:ascii="標楷體" w:eastAsia="標楷體" w:hAnsi="標楷體" w:cs="新細明體" w:hint="eastAsia"/>
          <w:color w:val="000000"/>
          <w:kern w:val="0"/>
        </w:rPr>
        <w:t>二</w:t>
      </w:r>
      <w:r w:rsidRPr="00F512B9">
        <w:rPr>
          <w:rFonts w:ascii="標楷體" w:eastAsia="標楷體" w:hAnsi="標楷體" w:cs="新細明體"/>
          <w:color w:val="000000"/>
          <w:kern w:val="0"/>
        </w:rPr>
        <w:t>類別</w:t>
      </w:r>
      <w:r w:rsidR="003748BC" w:rsidRPr="00BD01BB">
        <w:rPr>
          <w:rFonts w:ascii="標楷體" w:eastAsia="標楷體" w:hAnsi="標楷體" w:cs="新細明體" w:hint="eastAsia"/>
          <w:b/>
          <w:color w:val="C00000"/>
          <w:kern w:val="0"/>
        </w:rPr>
        <w:t>（各組別</w:t>
      </w:r>
      <w:r w:rsidR="007A2EC1" w:rsidRPr="00BD01BB">
        <w:rPr>
          <w:rFonts w:ascii="標楷體" w:eastAsia="標楷體" w:hAnsi="標楷體" w:cs="新細明體" w:hint="eastAsia"/>
          <w:b/>
          <w:color w:val="C00000"/>
          <w:kern w:val="0"/>
        </w:rPr>
        <w:t>競賽優勝者</w:t>
      </w:r>
      <w:r w:rsidR="003748BC" w:rsidRPr="00BD01BB">
        <w:rPr>
          <w:rFonts w:ascii="標楷體" w:eastAsia="標楷體" w:hAnsi="標楷體" w:cs="新細明體" w:hint="eastAsia"/>
          <w:b/>
          <w:color w:val="C00000"/>
          <w:kern w:val="0"/>
        </w:rPr>
        <w:t>將選出個人及團體各一名，</w:t>
      </w:r>
      <w:r w:rsidR="007A2EC1" w:rsidRPr="00BD01BB">
        <w:rPr>
          <w:rFonts w:ascii="標楷體" w:eastAsia="標楷體" w:hAnsi="標楷體" w:cs="新細明體" w:hint="eastAsia"/>
          <w:b/>
          <w:color w:val="C00000"/>
          <w:kern w:val="0"/>
        </w:rPr>
        <w:t>獲得特技之星之殊榮）</w:t>
      </w:r>
      <w:r w:rsidRPr="00BD01BB">
        <w:rPr>
          <w:rFonts w:ascii="標楷體" w:eastAsia="標楷體" w:hAnsi="標楷體" w:cs="新細明體"/>
          <w:b/>
          <w:color w:val="C00000"/>
          <w:kern w:val="0"/>
        </w:rPr>
        <w:t>。</w:t>
      </w:r>
    </w:p>
    <w:p w14:paraId="20884902" w14:textId="77777777" w:rsidR="005012DF" w:rsidRPr="00F512B9" w:rsidRDefault="00EE133C" w:rsidP="00F12099">
      <w:pPr>
        <w:autoSpaceDE w:val="0"/>
        <w:autoSpaceDN w:val="0"/>
        <w:adjustRightInd w:val="0"/>
        <w:ind w:left="567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color w:val="000000"/>
          <w:kern w:val="0"/>
        </w:rPr>
        <w:t>2</w:t>
      </w:r>
      <w:r w:rsidR="005012DF" w:rsidRPr="00F512B9">
        <w:rPr>
          <w:rFonts w:ascii="標楷體" w:eastAsia="標楷體" w:hAnsi="標楷體" w:cs="新細明體" w:hint="eastAsia"/>
          <w:color w:val="000000"/>
          <w:kern w:val="0"/>
        </w:rPr>
        <w:t>.</w:t>
      </w:r>
      <w:r w:rsidRPr="00F512B9">
        <w:rPr>
          <w:rFonts w:ascii="標楷體" w:eastAsia="標楷體" w:hAnsi="標楷體" w:cs="新細明體"/>
          <w:color w:val="000000"/>
          <w:kern w:val="0"/>
        </w:rPr>
        <w:t>依國中組、高中組、社會組，</w:t>
      </w:r>
      <w:r w:rsidR="005012DF" w:rsidRPr="00F512B9">
        <w:rPr>
          <w:rFonts w:ascii="標楷體" w:eastAsia="標楷體" w:hAnsi="標楷體" w:cs="新細明體"/>
          <w:color w:val="000000"/>
          <w:kern w:val="0"/>
        </w:rPr>
        <w:t>分組別競賽。</w:t>
      </w:r>
    </w:p>
    <w:p w14:paraId="276595FD" w14:textId="77777777" w:rsidR="005012DF" w:rsidRPr="00F512B9" w:rsidRDefault="005012DF">
      <w:pPr>
        <w:autoSpaceDE w:val="0"/>
        <w:autoSpaceDN w:val="0"/>
        <w:adjustRightInd w:val="0"/>
        <w:spacing w:line="30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十一、比賽說明：</w:t>
      </w:r>
    </w:p>
    <w:p w14:paraId="109B3732" w14:textId="28959435" w:rsidR="00084311" w:rsidRPr="00084311" w:rsidRDefault="005012DF">
      <w:pPr>
        <w:numPr>
          <w:ilvl w:val="0"/>
          <w:numId w:val="3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hint="eastAsia"/>
          <w:b/>
          <w:bCs/>
        </w:rPr>
        <w:t>個人競賽之演出時限為3~5分鐘</w:t>
      </w:r>
      <w:r w:rsidR="00084311">
        <w:rPr>
          <w:rFonts w:ascii="標楷體" w:eastAsia="標楷體" w:hAnsi="標楷體" w:hint="eastAsia"/>
          <w:b/>
          <w:bCs/>
        </w:rPr>
        <w:t>。</w:t>
      </w:r>
    </w:p>
    <w:p w14:paraId="3B4C26A4" w14:textId="0D6372EC" w:rsidR="00084311" w:rsidRPr="00084311" w:rsidRDefault="005012DF">
      <w:pPr>
        <w:numPr>
          <w:ilvl w:val="0"/>
          <w:numId w:val="3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hint="eastAsia"/>
          <w:b/>
          <w:bCs/>
        </w:rPr>
        <w:t>團體以5~8分鐘為限</w:t>
      </w:r>
      <w:r w:rsidR="00084311">
        <w:rPr>
          <w:rFonts w:ascii="標楷體" w:eastAsia="標楷體" w:hAnsi="標楷體" w:hint="eastAsia"/>
          <w:b/>
          <w:bCs/>
        </w:rPr>
        <w:t>。</w:t>
      </w:r>
    </w:p>
    <w:p w14:paraId="3B3C8E05" w14:textId="4E242F2D" w:rsidR="00084311" w:rsidRPr="00817692" w:rsidRDefault="00087169" w:rsidP="00817692">
      <w:pPr>
        <w:numPr>
          <w:ilvl w:val="0"/>
          <w:numId w:val="3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hint="eastAsia"/>
          <w:b/>
          <w:bCs/>
        </w:rPr>
        <w:t>中間2</w:t>
      </w:r>
      <w:r w:rsidR="00BA7292">
        <w:rPr>
          <w:rFonts w:ascii="標楷體" w:eastAsia="標楷體" w:hAnsi="標楷體" w:hint="eastAsia"/>
          <w:b/>
          <w:bCs/>
        </w:rPr>
        <w:t>~3</w:t>
      </w:r>
      <w:r w:rsidRPr="00F512B9">
        <w:rPr>
          <w:rFonts w:ascii="標楷體" w:eastAsia="標楷體" w:hAnsi="標楷體" w:hint="eastAsia"/>
          <w:b/>
          <w:bCs/>
        </w:rPr>
        <w:t>分鐘換場</w:t>
      </w:r>
      <w:r w:rsidR="005012DF" w:rsidRPr="00F512B9">
        <w:rPr>
          <w:rFonts w:ascii="標楷體" w:eastAsia="標楷體" w:hAnsi="標楷體" w:hint="eastAsia"/>
          <w:b/>
        </w:rPr>
        <w:t>;時間不足及超時每秒扣總成績一分,以此累計。</w:t>
      </w:r>
    </w:p>
    <w:p w14:paraId="1B4A2E37" w14:textId="536C39CB" w:rsidR="00FE4291" w:rsidRDefault="005012DF" w:rsidP="00FE4291">
      <w:pPr>
        <w:numPr>
          <w:ilvl w:val="0"/>
          <w:numId w:val="3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kern w:val="0"/>
        </w:rPr>
      </w:pPr>
      <w:r w:rsidRPr="00F77192">
        <w:rPr>
          <w:rFonts w:ascii="標楷體" w:eastAsia="標楷體" w:hAnsi="標楷體" w:cs="新細明體" w:hint="eastAsia"/>
          <w:kern w:val="0"/>
        </w:rPr>
        <w:t>請自備音</w:t>
      </w:r>
      <w:r w:rsidR="00D82EB9" w:rsidRPr="00F77192">
        <w:rPr>
          <w:rFonts w:ascii="標楷體" w:eastAsia="標楷體" w:hAnsi="標楷體" w:cs="新細明體" w:hint="eastAsia"/>
          <w:kern w:val="0"/>
        </w:rPr>
        <w:t>樂</w:t>
      </w:r>
      <w:r w:rsidRPr="00F77192">
        <w:rPr>
          <w:rFonts w:ascii="標楷體" w:eastAsia="標楷體" w:hAnsi="標楷體" w:cs="新細明體" w:hint="eastAsia"/>
          <w:kern w:val="0"/>
        </w:rPr>
        <w:t>，</w:t>
      </w:r>
      <w:r w:rsidRPr="00F77192">
        <w:rPr>
          <w:rFonts w:ascii="標楷體" w:eastAsia="標楷體" w:hAnsi="標楷體" w:cs="新細明體" w:hint="eastAsia"/>
          <w:b/>
          <w:kern w:val="0"/>
        </w:rPr>
        <w:t>參賽者將比賽用音樂</w:t>
      </w:r>
      <w:r w:rsidR="00FE4291" w:rsidRPr="00F77192">
        <w:rPr>
          <w:rFonts w:ascii="標楷體" w:eastAsia="標楷體" w:hAnsi="標楷體" w:cs="新細明體" w:hint="eastAsia"/>
          <w:b/>
          <w:kern w:val="0"/>
        </w:rPr>
        <w:t>存至USB</w:t>
      </w:r>
      <w:r w:rsidR="00371476" w:rsidRPr="00F77192">
        <w:rPr>
          <w:rFonts w:ascii="標楷體" w:eastAsia="標楷體" w:hAnsi="標楷體" w:cs="新細明體" w:hint="eastAsia"/>
          <w:b/>
          <w:kern w:val="0"/>
        </w:rPr>
        <w:t>或</w:t>
      </w:r>
      <w:r w:rsidR="004D3D48" w:rsidRPr="00F77192">
        <w:rPr>
          <w:rFonts w:ascii="標楷體" w:eastAsia="標楷體" w:hAnsi="標楷體" w:cs="新細明體" w:hint="eastAsia"/>
          <w:b/>
          <w:kern w:val="0"/>
        </w:rPr>
        <w:t>寄</w:t>
      </w:r>
      <w:r w:rsidR="00371476" w:rsidRPr="00F77192">
        <w:rPr>
          <w:rFonts w:ascii="標楷體" w:eastAsia="標楷體" w:hAnsi="標楷體" w:cs="新細明體" w:hint="eastAsia"/>
          <w:b/>
          <w:kern w:val="0"/>
        </w:rPr>
        <w:t>至</w:t>
      </w:r>
      <w:r w:rsidR="00084311">
        <w:rPr>
          <w:rFonts w:ascii="標楷體" w:eastAsia="標楷體" w:hAnsi="標楷體" w:cs="新細明體" w:hint="eastAsia"/>
          <w:b/>
          <w:kern w:val="0"/>
        </w:rPr>
        <w:t>10952008@</w:t>
      </w:r>
      <w:r w:rsidR="00084311">
        <w:rPr>
          <w:rFonts w:ascii="標楷體" w:eastAsia="標楷體" w:hAnsi="標楷體" w:cs="新細明體"/>
          <w:b/>
          <w:kern w:val="0"/>
        </w:rPr>
        <w:t>gm.tcpa.edu.tw</w:t>
      </w:r>
      <w:r w:rsidR="0029799E" w:rsidRPr="00F512B9">
        <w:rPr>
          <w:rFonts w:ascii="標楷體" w:eastAsia="標楷體" w:hAnsi="標楷體" w:cs="新細明體" w:hint="eastAsia"/>
          <w:b/>
          <w:kern w:val="0"/>
        </w:rPr>
        <w:t>，並將檔案轉為</w:t>
      </w:r>
      <w:r w:rsidR="0029799E" w:rsidRPr="00F512B9">
        <w:rPr>
          <w:rFonts w:ascii="標楷體" w:eastAsia="標楷體" w:hAnsi="標楷體" w:cs="新細明體"/>
          <w:b/>
          <w:kern w:val="0"/>
        </w:rPr>
        <w:t>MP3</w:t>
      </w:r>
      <w:r w:rsidR="0029799E" w:rsidRPr="00F512B9">
        <w:rPr>
          <w:rFonts w:ascii="標楷體" w:eastAsia="標楷體" w:hAnsi="標楷體" w:cs="新細明體" w:hint="eastAsia"/>
          <w:b/>
          <w:kern w:val="0"/>
        </w:rPr>
        <w:t>檔，</w:t>
      </w:r>
      <w:r w:rsidR="008A0B56" w:rsidRPr="00F512B9">
        <w:rPr>
          <w:rFonts w:ascii="標楷體" w:eastAsia="標楷體" w:hAnsi="標楷體" w:cs="新細明體" w:hint="eastAsia"/>
          <w:b/>
          <w:kern w:val="0"/>
        </w:rPr>
        <w:t>非</w:t>
      </w:r>
      <w:r w:rsidR="008A0B56" w:rsidRPr="00F512B9">
        <w:rPr>
          <w:rFonts w:ascii="標楷體" w:eastAsia="標楷體" w:hAnsi="標楷體" w:cs="新細明體"/>
          <w:b/>
          <w:kern w:val="0"/>
        </w:rPr>
        <w:t>MP3</w:t>
      </w:r>
      <w:r w:rsidR="008A0B56" w:rsidRPr="00F512B9">
        <w:rPr>
          <w:rFonts w:ascii="標楷體" w:eastAsia="標楷體" w:hAnsi="標楷體" w:cs="新細明體" w:hint="eastAsia"/>
          <w:b/>
          <w:kern w:val="0"/>
        </w:rPr>
        <w:t>檔不收，</w:t>
      </w:r>
      <w:r w:rsidR="0029799E" w:rsidRPr="00F512B9">
        <w:rPr>
          <w:rFonts w:ascii="標楷體" w:eastAsia="標楷體" w:hAnsi="標楷體" w:cs="新細明體" w:hint="eastAsia"/>
          <w:kern w:val="0"/>
        </w:rPr>
        <w:t>於報到時繳交，如有切換音樂的</w:t>
      </w:r>
      <w:r w:rsidRPr="00F512B9">
        <w:rPr>
          <w:rFonts w:ascii="標楷體" w:eastAsia="標楷體" w:hAnsi="標楷體" w:cs="新細明體" w:hint="eastAsia"/>
          <w:kern w:val="0"/>
        </w:rPr>
        <w:t>需求請註明</w:t>
      </w:r>
      <w:r w:rsidR="0029799E" w:rsidRPr="00F512B9">
        <w:rPr>
          <w:rFonts w:ascii="標楷體" w:eastAsia="標楷體" w:hAnsi="標楷體" w:cs="新細明體" w:hint="eastAsia"/>
          <w:kern w:val="0"/>
        </w:rPr>
        <w:t>於</w:t>
      </w:r>
      <w:r w:rsidRPr="00F512B9">
        <w:rPr>
          <w:rFonts w:ascii="標楷體" w:eastAsia="標楷體" w:hAnsi="標楷體" w:cs="新細明體" w:hint="eastAsia"/>
          <w:i/>
          <w:kern w:val="0"/>
          <w:u w:val="single"/>
        </w:rPr>
        <w:t>技術需求表</w:t>
      </w:r>
      <w:r w:rsidRPr="00F512B9">
        <w:rPr>
          <w:rFonts w:ascii="標楷體" w:eastAsia="標楷體" w:hAnsi="標楷體" w:cs="新細明體" w:hint="eastAsia"/>
          <w:kern w:val="0"/>
        </w:rPr>
        <w:t>上，並在</w:t>
      </w:r>
      <w:r w:rsidR="00FE4291" w:rsidRPr="00F512B9">
        <w:rPr>
          <w:rFonts w:ascii="標楷體" w:eastAsia="標楷體" w:hAnsi="標楷體" w:cs="新細明體" w:hint="eastAsia"/>
          <w:kern w:val="0"/>
        </w:rPr>
        <w:t>檔案名稱寫</w:t>
      </w:r>
      <w:r w:rsidR="0029799E" w:rsidRPr="00F512B9">
        <w:rPr>
          <w:rFonts w:ascii="標楷體" w:eastAsia="標楷體" w:hAnsi="標楷體" w:cs="新細明體" w:hint="eastAsia"/>
          <w:kern w:val="0"/>
        </w:rPr>
        <w:t>參賽組別、分組以及參賽隊伍或</w:t>
      </w:r>
      <w:r w:rsidRPr="00F512B9">
        <w:rPr>
          <w:rFonts w:ascii="標楷體" w:eastAsia="標楷體" w:hAnsi="標楷體" w:cs="新細明體" w:hint="eastAsia"/>
          <w:kern w:val="0"/>
        </w:rPr>
        <w:t>姓名</w:t>
      </w:r>
      <w:r w:rsidR="00FE4291" w:rsidRPr="00F512B9">
        <w:rPr>
          <w:rFonts w:ascii="標楷體" w:eastAsia="標楷體" w:hAnsi="標楷體" w:cs="新細明體" w:hint="eastAsia"/>
          <w:kern w:val="0"/>
        </w:rPr>
        <w:t>。</w:t>
      </w:r>
    </w:p>
    <w:p w14:paraId="79F1FA82" w14:textId="33928486" w:rsidR="00AF1041" w:rsidRPr="00F512B9" w:rsidRDefault="004E7967" w:rsidP="00FE4291">
      <w:pPr>
        <w:numPr>
          <w:ilvl w:val="0"/>
          <w:numId w:val="3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kern w:val="0"/>
        </w:rPr>
      </w:pPr>
      <w:r w:rsidRPr="004E7967">
        <w:rPr>
          <w:rFonts w:ascii="標楷體" w:eastAsia="標楷體" w:hAnsi="標楷體" w:cs="新細明體" w:hint="eastAsia"/>
          <w:kern w:val="0"/>
        </w:rPr>
        <w:t>決賽必需繳交音樂版權使用申請同意書，如未繳交將無法參加決賽，初賽可不用繳交，但不得將初賽影片放上社群媒體，如有任何版權問題將自行負責。</w:t>
      </w:r>
    </w:p>
    <w:p w14:paraId="07DBA31D" w14:textId="4740CA8E" w:rsidR="005012DF" w:rsidRPr="00F512B9" w:rsidRDefault="005012DF" w:rsidP="00FE4291">
      <w:pPr>
        <w:numPr>
          <w:ilvl w:val="0"/>
          <w:numId w:val="3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/>
          <w:color w:val="000000"/>
          <w:kern w:val="0"/>
        </w:rPr>
        <w:t>音樂版權使用由參賽者主動洽音樂出版公司申辦版權使用同意</w:t>
      </w:r>
      <w:r w:rsidR="00B8686F">
        <w:rPr>
          <w:rFonts w:ascii="標楷體" w:eastAsia="標楷體" w:hAnsi="標楷體" w:cs="新細明體" w:hint="eastAsia"/>
          <w:color w:val="000000"/>
          <w:kern w:val="0"/>
        </w:rPr>
        <w:t>申請</w:t>
      </w:r>
      <w:r w:rsidRPr="00F512B9">
        <w:rPr>
          <w:rFonts w:ascii="標楷體" w:eastAsia="標楷體" w:hAnsi="標楷體" w:cs="新細明體"/>
          <w:color w:val="000000"/>
          <w:kern w:val="0"/>
        </w:rPr>
        <w:t>書</w:t>
      </w:r>
      <w:r w:rsidR="00B8686F">
        <w:rPr>
          <w:rFonts w:ascii="標楷體" w:eastAsia="標楷體" w:hAnsi="標楷體" w:cs="新細明體" w:hint="eastAsia"/>
          <w:color w:val="000000"/>
          <w:kern w:val="0"/>
        </w:rPr>
        <w:t>，如未繳交將取消參賽資格</w:t>
      </w:r>
      <w:r w:rsidR="00622428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14:paraId="100D4CAE" w14:textId="77777777" w:rsidR="005012DF" w:rsidRPr="00F512B9" w:rsidRDefault="00431033">
      <w:pPr>
        <w:numPr>
          <w:ilvl w:val="0"/>
          <w:numId w:val="3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kern w:val="0"/>
        </w:rPr>
      </w:pPr>
      <w:r w:rsidRPr="00F512B9">
        <w:rPr>
          <w:rFonts w:ascii="標楷體" w:eastAsia="標楷體" w:hAnsi="標楷體" w:cs="新細明體" w:hint="eastAsia"/>
          <w:kern w:val="0"/>
        </w:rPr>
        <w:t>國中組</w:t>
      </w:r>
      <w:r w:rsidR="008A0B56" w:rsidRPr="00F512B9">
        <w:rPr>
          <w:rFonts w:ascii="標楷體" w:eastAsia="標楷體" w:hAnsi="標楷體" w:cs="新細明體" w:hint="eastAsia"/>
          <w:kern w:val="0"/>
        </w:rPr>
        <w:t>、高中組</w:t>
      </w:r>
      <w:r w:rsidR="005012DF" w:rsidRPr="00F512B9">
        <w:rPr>
          <w:rFonts w:ascii="標楷體" w:eastAsia="標楷體" w:hAnsi="標楷體" w:cs="新細明體" w:hint="eastAsia"/>
          <w:kern w:val="0"/>
        </w:rPr>
        <w:t>評分標準</w:t>
      </w:r>
      <w:r w:rsidRPr="00F512B9">
        <w:rPr>
          <w:rFonts w:ascii="標楷體" w:eastAsia="標楷體" w:hAnsi="標楷體" w:cs="新細明體" w:hint="eastAsia"/>
          <w:kern w:val="0"/>
        </w:rPr>
        <w:t>：</w:t>
      </w:r>
    </w:p>
    <w:p w14:paraId="69436B14" w14:textId="77777777" w:rsidR="005012DF" w:rsidRPr="00F512B9" w:rsidRDefault="005012DF">
      <w:pPr>
        <w:autoSpaceDE w:val="0"/>
        <w:autoSpaceDN w:val="0"/>
        <w:adjustRightInd w:val="0"/>
        <w:spacing w:line="300" w:lineRule="exact"/>
        <w:ind w:left="993"/>
        <w:jc w:val="both"/>
        <w:rPr>
          <w:rFonts w:ascii="標楷體" w:eastAsia="標楷體" w:hAnsi="標楷體" w:cs="新細明體"/>
          <w:kern w:val="0"/>
        </w:rPr>
      </w:pPr>
      <w:r w:rsidRPr="00F512B9">
        <w:rPr>
          <w:rFonts w:ascii="標楷體" w:eastAsia="標楷體" w:hAnsi="標楷體" w:cs="新細明體" w:hint="eastAsia"/>
          <w:kern w:val="0"/>
        </w:rPr>
        <w:t>技巧</w:t>
      </w:r>
      <w:r w:rsidR="008A0B56" w:rsidRPr="00F512B9">
        <w:rPr>
          <w:rFonts w:ascii="標楷體" w:eastAsia="標楷體" w:hAnsi="標楷體" w:cs="新細明體" w:hint="eastAsia"/>
          <w:kern w:val="0"/>
        </w:rPr>
        <w:t>70</w:t>
      </w:r>
      <w:r w:rsidRPr="00F512B9">
        <w:rPr>
          <w:rFonts w:ascii="標楷體" w:eastAsia="標楷體" w:hAnsi="標楷體" w:cs="新細明體" w:hint="eastAsia"/>
          <w:kern w:val="0"/>
        </w:rPr>
        <w:t>%.整體呈現</w:t>
      </w:r>
      <w:r w:rsidR="008A0B56" w:rsidRPr="00F512B9">
        <w:rPr>
          <w:rFonts w:ascii="標楷體" w:eastAsia="標楷體" w:hAnsi="標楷體" w:cs="新細明體" w:hint="eastAsia"/>
          <w:kern w:val="0"/>
        </w:rPr>
        <w:t>3</w:t>
      </w:r>
      <w:r w:rsidRPr="00F512B9">
        <w:rPr>
          <w:rFonts w:ascii="標楷體" w:eastAsia="標楷體" w:hAnsi="標楷體" w:cs="新細明體" w:hint="eastAsia"/>
          <w:kern w:val="0"/>
        </w:rPr>
        <w:t>0%</w:t>
      </w:r>
    </w:p>
    <w:p w14:paraId="5A6FBD20" w14:textId="77777777" w:rsidR="005012DF" w:rsidRPr="00F512B9" w:rsidRDefault="005012DF">
      <w:pPr>
        <w:autoSpaceDE w:val="0"/>
        <w:autoSpaceDN w:val="0"/>
        <w:adjustRightInd w:val="0"/>
        <w:spacing w:line="300" w:lineRule="exact"/>
        <w:ind w:left="993"/>
        <w:jc w:val="both"/>
        <w:rPr>
          <w:rFonts w:ascii="標楷體" w:eastAsia="標楷體" w:hAnsi="標楷體" w:cs="新細明體"/>
          <w:kern w:val="0"/>
        </w:rPr>
      </w:pPr>
      <w:r w:rsidRPr="00F512B9">
        <w:rPr>
          <w:rFonts w:ascii="標楷體" w:eastAsia="標楷體" w:hAnsi="標楷體" w:cs="新細明體" w:hint="eastAsia"/>
          <w:kern w:val="0"/>
        </w:rPr>
        <w:t>社會組評分標準</w:t>
      </w:r>
      <w:r w:rsidR="00431033" w:rsidRPr="00F512B9">
        <w:rPr>
          <w:rFonts w:ascii="標楷體" w:eastAsia="標楷體" w:hAnsi="標楷體" w:cs="新細明體" w:hint="eastAsia"/>
          <w:kern w:val="0"/>
        </w:rPr>
        <w:t>：</w:t>
      </w:r>
    </w:p>
    <w:p w14:paraId="0BB74CD2" w14:textId="77777777" w:rsidR="005012DF" w:rsidRPr="00F512B9" w:rsidRDefault="005012DF">
      <w:pPr>
        <w:autoSpaceDE w:val="0"/>
        <w:autoSpaceDN w:val="0"/>
        <w:adjustRightInd w:val="0"/>
        <w:spacing w:line="300" w:lineRule="exact"/>
        <w:ind w:left="993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kern w:val="0"/>
        </w:rPr>
        <w:t>技巧40%.</w:t>
      </w:r>
      <w:r w:rsidR="00431033" w:rsidRPr="00F512B9">
        <w:rPr>
          <w:rFonts w:ascii="標楷體" w:eastAsia="標楷體" w:hAnsi="標楷體" w:cs="新細明體" w:hint="eastAsia"/>
          <w:kern w:val="0"/>
        </w:rPr>
        <w:t>編排</w:t>
      </w:r>
      <w:r w:rsidR="008A0B56" w:rsidRPr="00F512B9">
        <w:rPr>
          <w:rFonts w:ascii="標楷體" w:eastAsia="標楷體" w:hAnsi="標楷體" w:cs="新細明體" w:hint="eastAsia"/>
          <w:kern w:val="0"/>
        </w:rPr>
        <w:t>創意</w:t>
      </w:r>
      <w:r w:rsidRPr="00F512B9">
        <w:rPr>
          <w:rFonts w:ascii="標楷體" w:eastAsia="標楷體" w:hAnsi="標楷體" w:cs="新細明體" w:hint="eastAsia"/>
          <w:kern w:val="0"/>
        </w:rPr>
        <w:t xml:space="preserve">30%.整體呈現30% </w:t>
      </w:r>
      <w:r w:rsidRPr="00F512B9">
        <w:rPr>
          <w:rFonts w:ascii="標楷體" w:eastAsia="標楷體" w:hAnsi="標楷體" w:cs="新細明體" w:hint="eastAsia"/>
          <w:b/>
          <w:color w:val="FF0000"/>
          <w:kern w:val="0"/>
        </w:rPr>
        <w:t xml:space="preserve">  </w:t>
      </w:r>
      <w:r w:rsidRPr="00F512B9">
        <w:rPr>
          <w:rFonts w:ascii="標楷體" w:eastAsia="標楷體" w:hAnsi="標楷體" w:cs="新細明體" w:hint="eastAsia"/>
          <w:color w:val="000000"/>
          <w:kern w:val="0"/>
        </w:rPr>
        <w:t xml:space="preserve">                                                                                </w:t>
      </w:r>
    </w:p>
    <w:p w14:paraId="120ABFC0" w14:textId="77777777" w:rsidR="005012DF" w:rsidRPr="00BD01BB" w:rsidRDefault="005012DF">
      <w:pPr>
        <w:numPr>
          <w:ilvl w:val="0"/>
          <w:numId w:val="3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color w:val="C00000"/>
          <w:kern w:val="0"/>
        </w:rPr>
      </w:pPr>
      <w:r w:rsidRPr="00BD01BB">
        <w:rPr>
          <w:rFonts w:ascii="標楷體" w:eastAsia="標楷體" w:hAnsi="標楷體" w:cs="新細明體" w:hint="eastAsia"/>
          <w:color w:val="C00000"/>
          <w:kern w:val="0"/>
        </w:rPr>
        <w:t>未依報到時間完成報到程序,取消資格。</w:t>
      </w:r>
    </w:p>
    <w:p w14:paraId="034A82EA" w14:textId="34FABF97" w:rsidR="00084311" w:rsidRPr="00084311" w:rsidRDefault="00084311" w:rsidP="00F512B9">
      <w:pPr>
        <w:numPr>
          <w:ilvl w:val="0"/>
          <w:numId w:val="3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b/>
          <w:color w:val="FF0000"/>
          <w:kern w:val="0"/>
        </w:rPr>
      </w:pPr>
      <w:r>
        <w:rPr>
          <w:rFonts w:ascii="標楷體" w:eastAsia="標楷體" w:hAnsi="標楷體" w:hint="eastAsia"/>
          <w:b/>
          <w:bCs/>
          <w:color w:val="FF0000"/>
        </w:rPr>
        <w:t>初賽</w:t>
      </w:r>
      <w:r w:rsidR="007A55DF">
        <w:rPr>
          <w:rFonts w:ascii="標楷體" w:eastAsia="標楷體" w:hAnsi="標楷體" w:hint="eastAsia"/>
          <w:b/>
          <w:bCs/>
          <w:color w:val="FF0000"/>
        </w:rPr>
        <w:t>選拔</w:t>
      </w:r>
      <w:r>
        <w:rPr>
          <w:rFonts w:ascii="標楷體" w:eastAsia="標楷體" w:hAnsi="標楷體" w:hint="eastAsia"/>
          <w:b/>
          <w:bCs/>
          <w:color w:val="FF0000"/>
        </w:rPr>
        <w:t>時間:</w:t>
      </w:r>
    </w:p>
    <w:p w14:paraId="563B418C" w14:textId="42C63D6C" w:rsidR="007A55DF" w:rsidRPr="007A55DF" w:rsidRDefault="00084311" w:rsidP="007A55DF">
      <w:pPr>
        <w:autoSpaceDE w:val="0"/>
        <w:autoSpaceDN w:val="0"/>
        <w:adjustRightInd w:val="0"/>
        <w:spacing w:line="300" w:lineRule="exact"/>
        <w:ind w:left="993"/>
        <w:jc w:val="both"/>
        <w:rPr>
          <w:rFonts w:ascii="標楷體" w:eastAsia="標楷體" w:hAnsi="標楷體"/>
          <w:b/>
          <w:bCs/>
          <w:color w:val="FF0000"/>
        </w:rPr>
      </w:pPr>
      <w:r>
        <w:rPr>
          <w:rFonts w:ascii="標楷體" w:eastAsia="標楷體" w:hAnsi="標楷體" w:hint="eastAsia"/>
          <w:b/>
          <w:bCs/>
          <w:color w:val="FF0000"/>
        </w:rPr>
        <w:t>111年12月20日(星期二)</w:t>
      </w:r>
      <w:r w:rsidR="007A55DF">
        <w:rPr>
          <w:rFonts w:ascii="標楷體" w:eastAsia="標楷體" w:hAnsi="標楷體" w:hint="eastAsia"/>
          <w:b/>
          <w:bCs/>
          <w:color w:val="FF0000"/>
        </w:rPr>
        <w:t>上午國中組、下午高中組。</w:t>
      </w:r>
    </w:p>
    <w:p w14:paraId="758BF7D0" w14:textId="739643E2" w:rsidR="007A55DF" w:rsidRPr="007A55DF" w:rsidRDefault="00084311" w:rsidP="007A55DF">
      <w:pPr>
        <w:autoSpaceDE w:val="0"/>
        <w:autoSpaceDN w:val="0"/>
        <w:adjustRightInd w:val="0"/>
        <w:spacing w:line="300" w:lineRule="exact"/>
        <w:ind w:left="993"/>
        <w:jc w:val="both"/>
        <w:rPr>
          <w:rFonts w:ascii="標楷體" w:eastAsia="標楷體" w:hAnsi="標楷體"/>
          <w:b/>
          <w:bCs/>
          <w:color w:val="FF0000"/>
        </w:rPr>
      </w:pPr>
      <w:r>
        <w:rPr>
          <w:rFonts w:ascii="標楷體" w:eastAsia="標楷體" w:hAnsi="標楷體" w:hint="eastAsia"/>
          <w:b/>
          <w:bCs/>
          <w:color w:val="FF0000"/>
        </w:rPr>
        <w:t>111年12月21日(星期三)</w:t>
      </w:r>
      <w:r w:rsidR="007A55DF">
        <w:rPr>
          <w:rFonts w:ascii="標楷體" w:eastAsia="標楷體" w:hAnsi="標楷體" w:hint="eastAsia"/>
          <w:b/>
          <w:bCs/>
          <w:color w:val="FF0000"/>
        </w:rPr>
        <w:t>下午社會組。</w:t>
      </w:r>
    </w:p>
    <w:p w14:paraId="3D94D777" w14:textId="689D735D" w:rsidR="00F512B9" w:rsidRPr="00BD01BB" w:rsidRDefault="00F512B9" w:rsidP="00F512B9">
      <w:pPr>
        <w:snapToGrid w:val="0"/>
        <w:spacing w:line="300" w:lineRule="exact"/>
        <w:ind w:left="1080"/>
        <w:rPr>
          <w:rFonts w:ascii="標楷體" w:eastAsia="標楷體" w:hAnsi="標楷體"/>
          <w:bCs/>
          <w:color w:val="0066FF"/>
        </w:rPr>
      </w:pPr>
      <w:r w:rsidRPr="00BD01BB">
        <w:rPr>
          <w:rFonts w:ascii="標楷體" w:eastAsia="標楷體" w:hAnsi="標楷體" w:hint="eastAsia"/>
          <w:bCs/>
          <w:color w:val="0066FF"/>
        </w:rPr>
        <w:t>晉級組數：國中組、高中組，個人及團體各取</w:t>
      </w:r>
      <w:r w:rsidR="00084311" w:rsidRPr="00BD01BB">
        <w:rPr>
          <w:rFonts w:ascii="標楷體" w:eastAsia="標楷體" w:hAnsi="標楷體" w:hint="eastAsia"/>
          <w:bCs/>
          <w:color w:val="0066FF"/>
        </w:rPr>
        <w:t>8</w:t>
      </w:r>
      <w:r w:rsidRPr="00BD01BB">
        <w:rPr>
          <w:rFonts w:ascii="標楷體" w:eastAsia="標楷體" w:hAnsi="標楷體" w:hint="eastAsia"/>
          <w:bCs/>
          <w:color w:val="0066FF"/>
        </w:rPr>
        <w:t>組；社會組，個人及團體各取10組。</w:t>
      </w:r>
    </w:p>
    <w:p w14:paraId="121ABCBC" w14:textId="77777777" w:rsidR="00E64918" w:rsidRPr="00BD01BB" w:rsidRDefault="005012DF" w:rsidP="00E64918">
      <w:pPr>
        <w:numPr>
          <w:ilvl w:val="0"/>
          <w:numId w:val="3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color w:val="C00000"/>
          <w:kern w:val="0"/>
        </w:rPr>
      </w:pPr>
      <w:r w:rsidRPr="00BD01BB">
        <w:rPr>
          <w:rFonts w:ascii="標楷體" w:eastAsia="標楷體" w:hAnsi="標楷體" w:hint="eastAsia"/>
          <w:color w:val="C00000"/>
        </w:rPr>
        <w:t>高職部以下：各部級兩位老師審核推薦，並於</w:t>
      </w:r>
      <w:r w:rsidR="0017783F" w:rsidRPr="00BD01BB">
        <w:rPr>
          <w:rFonts w:ascii="標楷體" w:eastAsia="標楷體" w:hAnsi="標楷體" w:hint="eastAsia"/>
          <w:color w:val="C00000"/>
        </w:rPr>
        <w:t>報名表</w:t>
      </w:r>
      <w:r w:rsidRPr="00BD01BB">
        <w:rPr>
          <w:rFonts w:ascii="標楷體" w:eastAsia="標楷體" w:hAnsi="標楷體" w:hint="eastAsia"/>
          <w:color w:val="C00000"/>
        </w:rPr>
        <w:t>上</w:t>
      </w:r>
      <w:r w:rsidR="0017783F" w:rsidRPr="00BD01BB">
        <w:rPr>
          <w:rFonts w:ascii="標楷體" w:eastAsia="標楷體" w:hAnsi="標楷體" w:hint="eastAsia"/>
          <w:color w:val="C00000"/>
        </w:rPr>
        <w:t>請老師</w:t>
      </w:r>
      <w:r w:rsidRPr="00BD01BB">
        <w:rPr>
          <w:rFonts w:ascii="標楷體" w:eastAsia="標楷體" w:hAnsi="標楷體" w:hint="eastAsia"/>
          <w:color w:val="C00000"/>
        </w:rPr>
        <w:t>簽名</w:t>
      </w:r>
      <w:r w:rsidR="00347F4A" w:rsidRPr="00BD01BB">
        <w:rPr>
          <w:rFonts w:ascii="標楷體" w:eastAsia="標楷體" w:hAnsi="標楷體" w:hint="eastAsia"/>
          <w:color w:val="C00000"/>
        </w:rPr>
        <w:t>〈附件</w:t>
      </w:r>
      <w:r w:rsidR="0017783F" w:rsidRPr="00BD01BB">
        <w:rPr>
          <w:rFonts w:ascii="標楷體" w:eastAsia="標楷體" w:hAnsi="標楷體" w:hint="eastAsia"/>
          <w:color w:val="C00000"/>
        </w:rPr>
        <w:t>一</w:t>
      </w:r>
      <w:r w:rsidR="00347F4A" w:rsidRPr="00BD01BB">
        <w:rPr>
          <w:rFonts w:ascii="標楷體" w:eastAsia="標楷體" w:hAnsi="標楷體" w:hint="eastAsia"/>
          <w:color w:val="C00000"/>
        </w:rPr>
        <w:t>〉</w:t>
      </w:r>
      <w:r w:rsidRPr="00BD01BB">
        <w:rPr>
          <w:rFonts w:ascii="標楷體" w:eastAsia="標楷體" w:hAnsi="標楷體" w:hint="eastAsia"/>
          <w:color w:val="C00000"/>
        </w:rPr>
        <w:t>，始完成報名程序</w:t>
      </w:r>
      <w:r w:rsidR="00A85D4D" w:rsidRPr="00BD01BB">
        <w:rPr>
          <w:rFonts w:ascii="標楷體" w:eastAsia="標楷體" w:hAnsi="標楷體" w:hint="eastAsia"/>
          <w:color w:val="C00000"/>
        </w:rPr>
        <w:t>。</w:t>
      </w:r>
    </w:p>
    <w:p w14:paraId="03D9BFFE" w14:textId="6997D094" w:rsidR="00156EB3" w:rsidRPr="00863F3F" w:rsidRDefault="00A85D4D" w:rsidP="00863F3F">
      <w:pPr>
        <w:numPr>
          <w:ilvl w:val="0"/>
          <w:numId w:val="3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/>
          <w:b/>
          <w:bCs/>
          <w:color w:val="FF0000"/>
        </w:rPr>
      </w:pPr>
      <w:r w:rsidRPr="00E64918">
        <w:rPr>
          <w:rFonts w:ascii="標楷體" w:eastAsia="標楷體" w:hAnsi="標楷體" w:hint="eastAsia"/>
          <w:b/>
          <w:bCs/>
          <w:color w:val="FF0000"/>
        </w:rPr>
        <w:lastRenderedPageBreak/>
        <w:t>所有的高空節目須經過張京嵐</w:t>
      </w:r>
      <w:r w:rsidR="0017783F" w:rsidRPr="00E64918">
        <w:rPr>
          <w:rFonts w:ascii="標楷體" w:eastAsia="標楷體" w:hAnsi="標楷體" w:hint="eastAsia"/>
          <w:b/>
          <w:bCs/>
          <w:color w:val="FF0000"/>
        </w:rPr>
        <w:t>老師或</w:t>
      </w:r>
      <w:r w:rsidR="00523B6E" w:rsidRPr="00E64918">
        <w:rPr>
          <w:rFonts w:ascii="標楷體" w:eastAsia="標楷體" w:hAnsi="標楷體" w:hint="eastAsia"/>
          <w:b/>
          <w:bCs/>
          <w:color w:val="FF0000"/>
        </w:rPr>
        <w:t>陳儒文</w:t>
      </w:r>
      <w:r w:rsidRPr="00E64918">
        <w:rPr>
          <w:rFonts w:ascii="標楷體" w:eastAsia="標楷體" w:hAnsi="標楷體" w:hint="eastAsia"/>
          <w:b/>
          <w:bCs/>
          <w:color w:val="FF0000"/>
        </w:rPr>
        <w:t>老師驗收並</w:t>
      </w:r>
      <w:r w:rsidR="0017783F" w:rsidRPr="00E64918">
        <w:rPr>
          <w:rFonts w:ascii="標楷體" w:eastAsia="標楷體" w:hAnsi="標楷體" w:hint="eastAsia"/>
          <w:b/>
          <w:bCs/>
          <w:color w:val="FF0000"/>
        </w:rPr>
        <w:t>在報名表上簽名</w:t>
      </w:r>
      <w:r w:rsidRPr="00E64918">
        <w:rPr>
          <w:rFonts w:ascii="標楷體" w:eastAsia="標楷體" w:hAnsi="標楷體" w:hint="eastAsia"/>
          <w:b/>
          <w:bCs/>
          <w:color w:val="FF0000"/>
        </w:rPr>
        <w:t>&lt;</w:t>
      </w:r>
      <w:r w:rsidR="0017783F" w:rsidRPr="00E64918">
        <w:rPr>
          <w:rFonts w:ascii="標楷體" w:eastAsia="標楷體" w:hAnsi="標楷體" w:hint="eastAsia"/>
          <w:b/>
          <w:bCs/>
          <w:color w:val="FF0000"/>
        </w:rPr>
        <w:t>附件一</w:t>
      </w:r>
      <w:r w:rsidRPr="00E64918">
        <w:rPr>
          <w:rFonts w:ascii="標楷體" w:eastAsia="標楷體" w:hAnsi="標楷體" w:hint="eastAsia"/>
          <w:b/>
          <w:bCs/>
          <w:color w:val="FF0000"/>
        </w:rPr>
        <w:t>&gt;，且比賽時需設置保護墊(不分組別)</w:t>
      </w:r>
      <w:r w:rsidR="00156EB3">
        <w:rPr>
          <w:rFonts w:ascii="標楷體" w:eastAsia="標楷體" w:hAnsi="標楷體" w:hint="eastAsia"/>
          <w:b/>
          <w:bCs/>
          <w:color w:val="FF0000"/>
        </w:rPr>
        <w:t>。</w:t>
      </w:r>
    </w:p>
    <w:p w14:paraId="11FE8A46" w14:textId="3A221806" w:rsidR="007A55DF" w:rsidRPr="00BD01BB" w:rsidRDefault="00E64918" w:rsidP="007A55DF">
      <w:pPr>
        <w:numPr>
          <w:ilvl w:val="0"/>
          <w:numId w:val="3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/>
          <w:b/>
          <w:bCs/>
          <w:color w:val="0070C0"/>
        </w:rPr>
      </w:pPr>
      <w:r w:rsidRPr="00BD01BB">
        <w:rPr>
          <w:rFonts w:ascii="標楷體" w:eastAsia="標楷體" w:hAnsi="標楷體" w:hint="eastAsia"/>
          <w:color w:val="0070C0"/>
        </w:rPr>
        <w:t>疫情期</w:t>
      </w:r>
      <w:r w:rsidR="007A55DF" w:rsidRPr="00BD01BB">
        <w:rPr>
          <w:rFonts w:ascii="標楷體" w:eastAsia="標楷體" w:hAnsi="標楷體" w:hint="eastAsia"/>
          <w:color w:val="0070C0"/>
        </w:rPr>
        <w:t>間配合指揮中心防疫政策及疾管署規定:進入校園需量測體溫、手部消毒及配戴口罩。</w:t>
      </w:r>
    </w:p>
    <w:p w14:paraId="0EEAC5B7" w14:textId="77777777" w:rsidR="00F356D8" w:rsidRPr="007A55DF" w:rsidRDefault="00F356D8" w:rsidP="00F356D8">
      <w:pPr>
        <w:autoSpaceDE w:val="0"/>
        <w:autoSpaceDN w:val="0"/>
        <w:adjustRightInd w:val="0"/>
        <w:spacing w:line="300" w:lineRule="exact"/>
        <w:ind w:left="567"/>
        <w:jc w:val="both"/>
        <w:rPr>
          <w:rFonts w:ascii="標楷體" w:eastAsia="標楷體" w:hAnsi="標楷體"/>
          <w:b/>
          <w:color w:val="7030A0"/>
        </w:rPr>
      </w:pPr>
    </w:p>
    <w:p w14:paraId="5FAFBA52" w14:textId="02ED73F6" w:rsidR="007F5445" w:rsidRDefault="007F5445" w:rsidP="00F356D8">
      <w:pPr>
        <w:autoSpaceDE w:val="0"/>
        <w:autoSpaceDN w:val="0"/>
        <w:adjustRightInd w:val="0"/>
        <w:spacing w:line="300" w:lineRule="exact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E64918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十二、獎勵：</w:t>
      </w:r>
    </w:p>
    <w:p w14:paraId="6A865957" w14:textId="79E2A6A4" w:rsidR="00E52421" w:rsidRPr="00E52421" w:rsidRDefault="00E52421" w:rsidP="00E52421">
      <w:pPr>
        <w:autoSpaceDE w:val="0"/>
        <w:autoSpaceDN w:val="0"/>
        <w:adjustRightInd w:val="0"/>
        <w:spacing w:line="300" w:lineRule="exact"/>
        <w:jc w:val="both"/>
        <w:rPr>
          <w:rFonts w:ascii="標楷體" w:eastAsia="標楷體" w:hAnsi="標楷體"/>
          <w:bCs/>
          <w:color w:val="C45911" w:themeColor="accent2" w:themeShade="BF"/>
        </w:rPr>
      </w:pPr>
      <w:r w:rsidRPr="00BD01BB">
        <w:rPr>
          <w:rFonts w:ascii="標楷體" w:eastAsia="標楷體" w:hAnsi="標楷體" w:cs="新細明體" w:hint="eastAsia"/>
          <w:bCs/>
          <w:color w:val="C45911" w:themeColor="accent2" w:themeShade="BF"/>
          <w:kern w:val="0"/>
          <w:sz w:val="28"/>
          <w:szCs w:val="28"/>
          <w:highlight w:val="yellow"/>
        </w:rPr>
        <w:t>國、高中組:</w:t>
      </w:r>
    </w:p>
    <w:p w14:paraId="738BC882" w14:textId="77777777" w:rsidR="00975072" w:rsidRPr="00F512B9" w:rsidRDefault="00975072" w:rsidP="00975072">
      <w:pPr>
        <w:tabs>
          <w:tab w:val="left" w:pos="154"/>
        </w:tabs>
        <w:autoSpaceDE w:val="0"/>
        <w:autoSpaceDN w:val="0"/>
        <w:adjustRightInd w:val="0"/>
        <w:spacing w:line="300" w:lineRule="exact"/>
        <w:ind w:leftChars="-118" w:left="-283"/>
        <w:jc w:val="center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color w:val="000000"/>
          <w:kern w:val="0"/>
        </w:rPr>
        <w:t>個人組獎金依名次頒發:</w:t>
      </w:r>
    </w:p>
    <w:p w14:paraId="54981292" w14:textId="77777777" w:rsidR="00975072" w:rsidRPr="00F512B9" w:rsidRDefault="00975072" w:rsidP="00975072">
      <w:pPr>
        <w:tabs>
          <w:tab w:val="left" w:pos="0"/>
          <w:tab w:val="left" w:pos="154"/>
        </w:tabs>
        <w:autoSpaceDE w:val="0"/>
        <w:autoSpaceDN w:val="0"/>
        <w:adjustRightInd w:val="0"/>
        <w:spacing w:line="300" w:lineRule="exact"/>
        <w:ind w:leftChars="-118" w:left="-283"/>
        <w:jc w:val="center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color w:val="000000"/>
          <w:kern w:val="0"/>
        </w:rPr>
        <w:t xml:space="preserve">    第一名:2000元 第二名:1000元 第三名:500元</w:t>
      </w:r>
    </w:p>
    <w:p w14:paraId="690D41E1" w14:textId="25299727" w:rsidR="00975072" w:rsidRDefault="00975072" w:rsidP="00975072">
      <w:pPr>
        <w:tabs>
          <w:tab w:val="left" w:pos="0"/>
          <w:tab w:val="left" w:pos="154"/>
        </w:tabs>
        <w:autoSpaceDE w:val="0"/>
        <w:autoSpaceDN w:val="0"/>
        <w:adjustRightInd w:val="0"/>
        <w:spacing w:line="300" w:lineRule="exact"/>
        <w:ind w:leftChars="-118" w:left="-283"/>
        <w:jc w:val="center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color w:val="000000"/>
          <w:kern w:val="0"/>
        </w:rPr>
        <w:t>團體組獎金依名次頒發:</w:t>
      </w:r>
      <w:r w:rsidRPr="00F512B9">
        <w:rPr>
          <w:rFonts w:ascii="標楷體" w:eastAsia="標楷體" w:hAnsi="標楷體" w:cs="新細明體"/>
          <w:color w:val="000000"/>
          <w:kern w:val="0"/>
        </w:rPr>
        <w:br/>
      </w:r>
      <w:r w:rsidRPr="00F512B9">
        <w:rPr>
          <w:rFonts w:ascii="標楷體" w:eastAsia="標楷體" w:hAnsi="標楷體" w:cs="新細明體" w:hint="eastAsia"/>
          <w:color w:val="000000"/>
          <w:kern w:val="0"/>
        </w:rPr>
        <w:t xml:space="preserve">    第一名:3000元 第二名:2000元 第三名:1000元</w:t>
      </w:r>
    </w:p>
    <w:p w14:paraId="3F9D7779" w14:textId="77777777" w:rsidR="00E52421" w:rsidRPr="007722EC" w:rsidRDefault="00E52421" w:rsidP="00E52421">
      <w:pPr>
        <w:autoSpaceDE w:val="0"/>
        <w:autoSpaceDN w:val="0"/>
        <w:adjustRightInd w:val="0"/>
        <w:spacing w:line="300" w:lineRule="exact"/>
        <w:jc w:val="both"/>
        <w:rPr>
          <w:rFonts w:ascii="標楷體" w:eastAsia="標楷體" w:hAnsi="標楷體" w:cs="新細明體"/>
          <w:bCs/>
          <w:color w:val="C45911" w:themeColor="accent2" w:themeShade="BF"/>
          <w:kern w:val="0"/>
          <w:sz w:val="28"/>
          <w:szCs w:val="28"/>
        </w:rPr>
      </w:pPr>
      <w:r w:rsidRPr="00BD01BB">
        <w:rPr>
          <w:rFonts w:ascii="標楷體" w:eastAsia="標楷體" w:hAnsi="標楷體" w:cs="新細明體" w:hint="eastAsia"/>
          <w:bCs/>
          <w:color w:val="C45911" w:themeColor="accent2" w:themeShade="BF"/>
          <w:kern w:val="0"/>
          <w:sz w:val="28"/>
          <w:szCs w:val="28"/>
          <w:highlight w:val="yellow"/>
        </w:rPr>
        <w:t>社會組:</w:t>
      </w:r>
    </w:p>
    <w:p w14:paraId="16FD2890" w14:textId="77777777" w:rsidR="00E52421" w:rsidRPr="005017B9" w:rsidRDefault="00E52421" w:rsidP="00E52421">
      <w:pPr>
        <w:tabs>
          <w:tab w:val="left" w:pos="0"/>
          <w:tab w:val="left" w:pos="154"/>
        </w:tabs>
        <w:autoSpaceDE w:val="0"/>
        <w:autoSpaceDN w:val="0"/>
        <w:adjustRightInd w:val="0"/>
        <w:spacing w:line="300" w:lineRule="exact"/>
        <w:ind w:leftChars="-118" w:left="-283"/>
        <w:jc w:val="center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個人組獎金依名次頒發:</w:t>
      </w:r>
    </w:p>
    <w:p w14:paraId="0909DA5B" w14:textId="32C12DB2" w:rsidR="00E52421" w:rsidRDefault="00E52421" w:rsidP="00E52421">
      <w:pPr>
        <w:tabs>
          <w:tab w:val="left" w:pos="0"/>
          <w:tab w:val="left" w:pos="154"/>
        </w:tabs>
        <w:autoSpaceDE w:val="0"/>
        <w:autoSpaceDN w:val="0"/>
        <w:adjustRightInd w:val="0"/>
        <w:spacing w:line="300" w:lineRule="exact"/>
        <w:ind w:leftChars="-118" w:left="-283"/>
        <w:jc w:val="center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 第一名:2500元 第二名</w:t>
      </w:r>
      <w:r w:rsidR="00084311">
        <w:rPr>
          <w:rFonts w:ascii="標楷體" w:eastAsia="標楷體" w:hAnsi="標楷體" w:cs="新細明體" w:hint="eastAsia"/>
          <w:color w:val="000000"/>
          <w:kern w:val="0"/>
        </w:rPr>
        <w:t>:15</w:t>
      </w:r>
      <w:r>
        <w:rPr>
          <w:rFonts w:ascii="標楷體" w:eastAsia="標楷體" w:hAnsi="標楷體" w:cs="新細明體" w:hint="eastAsia"/>
          <w:color w:val="000000"/>
          <w:kern w:val="0"/>
        </w:rPr>
        <w:t>00元 第三名:1000元</w:t>
      </w:r>
    </w:p>
    <w:p w14:paraId="5A0A97D2" w14:textId="77777777" w:rsidR="00E52421" w:rsidRDefault="00E52421" w:rsidP="00E52421">
      <w:pPr>
        <w:tabs>
          <w:tab w:val="left" w:pos="0"/>
          <w:tab w:val="left" w:pos="154"/>
        </w:tabs>
        <w:autoSpaceDE w:val="0"/>
        <w:autoSpaceDN w:val="0"/>
        <w:adjustRightInd w:val="0"/>
        <w:spacing w:line="300" w:lineRule="exact"/>
        <w:ind w:leftChars="-118" w:left="-283"/>
        <w:jc w:val="center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團體組獎金依名次頒發:</w:t>
      </w:r>
    </w:p>
    <w:p w14:paraId="636F270F" w14:textId="6A84087C" w:rsidR="00E52421" w:rsidRPr="005017B9" w:rsidRDefault="00E52421" w:rsidP="00E52421">
      <w:pPr>
        <w:tabs>
          <w:tab w:val="left" w:pos="0"/>
          <w:tab w:val="left" w:pos="154"/>
        </w:tabs>
        <w:autoSpaceDE w:val="0"/>
        <w:autoSpaceDN w:val="0"/>
        <w:adjustRightInd w:val="0"/>
        <w:spacing w:line="300" w:lineRule="exact"/>
        <w:ind w:leftChars="-118" w:left="-283"/>
        <w:jc w:val="center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 xml:space="preserve">    第一名:3500元 第二名</w:t>
      </w:r>
      <w:r w:rsidR="00084311">
        <w:rPr>
          <w:rFonts w:ascii="標楷體" w:eastAsia="標楷體" w:hAnsi="標楷體" w:cs="新細明體" w:hint="eastAsia"/>
          <w:color w:val="000000"/>
          <w:kern w:val="0"/>
        </w:rPr>
        <w:t>:25</w:t>
      </w:r>
      <w:r>
        <w:rPr>
          <w:rFonts w:ascii="標楷體" w:eastAsia="標楷體" w:hAnsi="標楷體" w:cs="新細明體" w:hint="eastAsia"/>
          <w:color w:val="000000"/>
          <w:kern w:val="0"/>
        </w:rPr>
        <w:t>00元 第三名:2000元</w:t>
      </w:r>
    </w:p>
    <w:p w14:paraId="3CA54295" w14:textId="77777777" w:rsidR="008818FC" w:rsidRPr="008818FC" w:rsidRDefault="00F512B9" w:rsidP="00E52421">
      <w:pPr>
        <w:tabs>
          <w:tab w:val="left" w:pos="0"/>
          <w:tab w:val="left" w:pos="154"/>
        </w:tabs>
        <w:autoSpaceDE w:val="0"/>
        <w:autoSpaceDN w:val="0"/>
        <w:adjustRightInd w:val="0"/>
        <w:spacing w:line="300" w:lineRule="exact"/>
        <w:jc w:val="center"/>
        <w:rPr>
          <w:rFonts w:ascii="標楷體" w:eastAsia="標楷體" w:hAnsi="標楷體" w:cs="新細明體"/>
          <w:b/>
          <w:color w:val="7030A0"/>
          <w:kern w:val="0"/>
        </w:rPr>
      </w:pPr>
      <w:r w:rsidRPr="008818FC">
        <w:rPr>
          <w:rFonts w:ascii="標楷體" w:eastAsia="標楷體" w:hAnsi="標楷體" w:cs="新細明體" w:hint="eastAsia"/>
          <w:b/>
          <w:color w:val="7030A0"/>
          <w:kern w:val="0"/>
        </w:rPr>
        <w:t>特技之星</w:t>
      </w:r>
      <w:r w:rsidR="008818FC">
        <w:rPr>
          <w:rFonts w:ascii="標楷體" w:eastAsia="標楷體" w:hAnsi="標楷體" w:cs="新細明體" w:hint="eastAsia"/>
          <w:b/>
          <w:color w:val="7030A0"/>
          <w:kern w:val="0"/>
        </w:rPr>
        <w:t>獎金頒發:</w:t>
      </w:r>
    </w:p>
    <w:p w14:paraId="2AF832E9" w14:textId="224552D4" w:rsidR="008818FC" w:rsidRDefault="008818FC" w:rsidP="00975072">
      <w:pPr>
        <w:tabs>
          <w:tab w:val="left" w:pos="0"/>
          <w:tab w:val="left" w:pos="154"/>
        </w:tabs>
        <w:autoSpaceDE w:val="0"/>
        <w:autoSpaceDN w:val="0"/>
        <w:adjustRightInd w:val="0"/>
        <w:spacing w:line="300" w:lineRule="exact"/>
        <w:ind w:leftChars="-118" w:left="-283"/>
        <w:jc w:val="center"/>
        <w:rPr>
          <w:rFonts w:ascii="標楷體" w:eastAsia="標楷體" w:hAnsi="標楷體" w:cs="新細明體"/>
          <w:b/>
          <w:color w:val="7030A0"/>
          <w:kern w:val="0"/>
        </w:rPr>
      </w:pPr>
      <w:r w:rsidRPr="008818FC">
        <w:rPr>
          <w:rFonts w:ascii="標楷體" w:eastAsia="標楷體" w:hAnsi="標楷體" w:cs="新細明體" w:hint="eastAsia"/>
          <w:b/>
          <w:color w:val="7030A0"/>
          <w:kern w:val="0"/>
        </w:rPr>
        <w:t>個人組:5000</w:t>
      </w:r>
      <w:r>
        <w:rPr>
          <w:rFonts w:ascii="標楷體" w:eastAsia="標楷體" w:hAnsi="標楷體" w:cs="新細明體" w:hint="eastAsia"/>
          <w:b/>
          <w:color w:val="7030A0"/>
          <w:kern w:val="0"/>
        </w:rPr>
        <w:t>元</w:t>
      </w:r>
      <w:r w:rsidRPr="008818FC">
        <w:rPr>
          <w:rFonts w:ascii="標楷體" w:eastAsia="標楷體" w:hAnsi="標楷體" w:cs="新細明體" w:hint="eastAsia"/>
          <w:b/>
          <w:color w:val="7030A0"/>
          <w:kern w:val="0"/>
        </w:rPr>
        <w:t xml:space="preserve"> 團體組:10000</w:t>
      </w:r>
      <w:r>
        <w:rPr>
          <w:rFonts w:ascii="標楷體" w:eastAsia="標楷體" w:hAnsi="標楷體" w:cs="新細明體" w:hint="eastAsia"/>
          <w:b/>
          <w:color w:val="7030A0"/>
          <w:kern w:val="0"/>
        </w:rPr>
        <w:t>元</w:t>
      </w:r>
    </w:p>
    <w:p w14:paraId="0EC5D3E3" w14:textId="26E54B0C" w:rsidR="00C91C18" w:rsidRPr="00E52421" w:rsidRDefault="00E52421" w:rsidP="00E52421">
      <w:pPr>
        <w:tabs>
          <w:tab w:val="left" w:pos="0"/>
          <w:tab w:val="left" w:pos="154"/>
        </w:tabs>
        <w:autoSpaceDE w:val="0"/>
        <w:autoSpaceDN w:val="0"/>
        <w:adjustRightInd w:val="0"/>
        <w:spacing w:line="300" w:lineRule="exact"/>
        <w:ind w:leftChars="-118" w:left="-283"/>
        <w:jc w:val="center"/>
        <w:rPr>
          <w:rFonts w:ascii="標楷體" w:eastAsia="標楷體" w:hAnsi="標楷體" w:cs="新細明體"/>
          <w:b/>
          <w:color w:val="2E74B5" w:themeColor="accent5" w:themeShade="BF"/>
          <w:kern w:val="0"/>
        </w:rPr>
      </w:pPr>
      <w:r>
        <w:rPr>
          <w:rFonts w:ascii="標楷體" w:eastAsia="標楷體" w:hAnsi="標楷體" w:cs="新細明體" w:hint="eastAsia"/>
          <w:b/>
          <w:color w:val="2E74B5" w:themeColor="accent5" w:themeShade="BF"/>
          <w:kern w:val="0"/>
        </w:rPr>
        <w:t xml:space="preserve"> </w:t>
      </w:r>
      <w:r>
        <w:rPr>
          <w:rFonts w:ascii="標楷體" w:eastAsia="標楷體" w:hAnsi="標楷體" w:cs="新細明體"/>
          <w:b/>
          <w:color w:val="2E74B5" w:themeColor="accent5" w:themeShade="BF"/>
          <w:kern w:val="0"/>
        </w:rPr>
        <w:t xml:space="preserve"> </w:t>
      </w:r>
      <w:r w:rsidR="000E57E3" w:rsidRPr="000E57E3">
        <w:rPr>
          <w:rFonts w:ascii="標楷體" w:eastAsia="標楷體" w:hAnsi="標楷體" w:cs="新細明體" w:hint="eastAsia"/>
          <w:b/>
          <w:color w:val="2E74B5" w:themeColor="accent5" w:themeShade="BF"/>
          <w:kern w:val="0"/>
        </w:rPr>
        <w:t>備註一:作品未達評審認定標準者，獎項得從缺</w:t>
      </w:r>
    </w:p>
    <w:p w14:paraId="565E6AA1" w14:textId="77777777" w:rsidR="007F5445" w:rsidRPr="00F512B9" w:rsidRDefault="007F5445" w:rsidP="007F5445">
      <w:pPr>
        <w:autoSpaceDE w:val="0"/>
        <w:autoSpaceDN w:val="0"/>
        <w:adjustRightInd w:val="0"/>
        <w:spacing w:line="300" w:lineRule="exact"/>
        <w:ind w:leftChars="-118" w:left="-283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 xml:space="preserve">  十三、場地說明：</w:t>
      </w:r>
    </w:p>
    <w:p w14:paraId="7F2D810B" w14:textId="71C5BA69" w:rsidR="007F5445" w:rsidRPr="00F512B9" w:rsidRDefault="007F5445" w:rsidP="007F5445">
      <w:pPr>
        <w:numPr>
          <w:ilvl w:val="0"/>
          <w:numId w:val="4"/>
        </w:numPr>
        <w:autoSpaceDE w:val="0"/>
        <w:autoSpaceDN w:val="0"/>
        <w:adjustRightInd w:val="0"/>
        <w:spacing w:line="280" w:lineRule="exact"/>
        <w:ind w:left="993" w:hanging="426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hint="eastAsia"/>
          <w:color w:val="000000"/>
          <w:spacing w:val="13"/>
        </w:rPr>
        <w:t>中興堂舞臺是典型鏡框式設計，舞臺深約10公尺，寬約15公尺，高約6公尺。</w:t>
      </w:r>
    </w:p>
    <w:p w14:paraId="0FBC8C0B" w14:textId="77777777" w:rsidR="007F5445" w:rsidRPr="00F512B9" w:rsidRDefault="007F5445" w:rsidP="007F5445">
      <w:pPr>
        <w:numPr>
          <w:ilvl w:val="0"/>
          <w:numId w:val="4"/>
        </w:numPr>
        <w:autoSpaceDE w:val="0"/>
        <w:autoSpaceDN w:val="0"/>
        <w:adjustRightInd w:val="0"/>
        <w:spacing w:line="280" w:lineRule="exact"/>
        <w:ind w:left="993" w:hanging="426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color w:val="000000"/>
          <w:kern w:val="0"/>
        </w:rPr>
        <w:t>國立臺灣戲曲學院網址：</w:t>
      </w:r>
      <w:hyperlink r:id="rId11" w:history="1">
        <w:r w:rsidRPr="00F512B9">
          <w:rPr>
            <w:rStyle w:val="a9"/>
            <w:rFonts w:ascii="標楷體" w:eastAsia="標楷體" w:hAnsi="標楷體" w:hint="eastAsia"/>
            <w:spacing w:val="13"/>
          </w:rPr>
          <w:t>http://www.tcpa.edu.tw/index_redir.jsp</w:t>
        </w:r>
      </w:hyperlink>
    </w:p>
    <w:p w14:paraId="4F553E03" w14:textId="77777777" w:rsidR="007F5445" w:rsidRPr="00F512B9" w:rsidRDefault="007F5445" w:rsidP="007F5445">
      <w:pPr>
        <w:numPr>
          <w:ilvl w:val="0"/>
          <w:numId w:val="4"/>
        </w:numPr>
        <w:autoSpaceDE w:val="0"/>
        <w:autoSpaceDN w:val="0"/>
        <w:adjustRightInd w:val="0"/>
        <w:spacing w:line="280" w:lineRule="exact"/>
        <w:ind w:left="993" w:hanging="426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kern w:val="0"/>
        </w:rPr>
        <w:t>請務必愛惜場地設施，違者取消比賽資格。</w:t>
      </w:r>
    </w:p>
    <w:p w14:paraId="1438E5E4" w14:textId="77777777" w:rsidR="007F5445" w:rsidRPr="00F512B9" w:rsidRDefault="007F5445" w:rsidP="007F5445">
      <w:pPr>
        <w:autoSpaceDE w:val="0"/>
        <w:autoSpaceDN w:val="0"/>
        <w:adjustRightInd w:val="0"/>
        <w:rPr>
          <w:rFonts w:ascii="標楷體" w:eastAsia="標楷體" w:hAnsi="標楷體" w:cs="新細明體"/>
          <w:b/>
          <w:color w:val="FF0000"/>
          <w:kern w:val="0"/>
          <w:sz w:val="28"/>
          <w:szCs w:val="28"/>
          <w:shd w:val="pct10" w:color="auto" w:fill="FFFFFF"/>
        </w:rPr>
      </w:pPr>
      <w:r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十四、比賽順序與賽程表：</w:t>
      </w:r>
    </w:p>
    <w:p w14:paraId="65D80569" w14:textId="77777777" w:rsidR="007F5445" w:rsidRPr="00F512B9" w:rsidRDefault="007F5445" w:rsidP="007F5445">
      <w:pPr>
        <w:autoSpaceDE w:val="0"/>
        <w:autoSpaceDN w:val="0"/>
        <w:adjustRightInd w:val="0"/>
        <w:spacing w:line="300" w:lineRule="exact"/>
        <w:ind w:leftChars="236" w:left="566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color w:val="000000"/>
          <w:kern w:val="0"/>
        </w:rPr>
        <w:t xml:space="preserve">     報名表審查完畢後另行公布。</w:t>
      </w:r>
    </w:p>
    <w:p w14:paraId="64A88D8C" w14:textId="77777777" w:rsidR="005012DF" w:rsidRPr="00F512B9" w:rsidRDefault="005012DF" w:rsidP="00E52421">
      <w:pPr>
        <w:autoSpaceDE w:val="0"/>
        <w:autoSpaceDN w:val="0"/>
        <w:adjustRightInd w:val="0"/>
        <w:spacing w:line="300" w:lineRule="exact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十五、申訴：</w:t>
      </w:r>
    </w:p>
    <w:p w14:paraId="314B1D5C" w14:textId="77777777" w:rsidR="005012DF" w:rsidRPr="008818FC" w:rsidRDefault="005012DF">
      <w:pPr>
        <w:numPr>
          <w:ilvl w:val="0"/>
          <w:numId w:val="5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color w:val="FF0000"/>
          <w:kern w:val="0"/>
        </w:rPr>
      </w:pPr>
      <w:r w:rsidRPr="00F512B9">
        <w:rPr>
          <w:rFonts w:ascii="標楷體" w:eastAsia="標楷體" w:hAnsi="標楷體" w:cs="新細明體"/>
          <w:color w:val="000000"/>
          <w:kern w:val="0"/>
        </w:rPr>
        <w:t>僅限指導老師或參賽者本人提出申訴。依賽事規則之規定辦理,經評審委員裁決之為終決，如有同等意義之註明，亦不得提出申訴。</w:t>
      </w:r>
      <w:r w:rsidRPr="008818FC">
        <w:rPr>
          <w:rFonts w:ascii="標楷體" w:eastAsia="標楷體" w:hAnsi="標楷體" w:cs="新細明體"/>
          <w:color w:val="FF0000"/>
          <w:kern w:val="0"/>
        </w:rPr>
        <w:t>大會接受合法之申訴，請於比賽成績公佈後之30分鐘內向承辦單位提出，申訴者須繳付保證金3000元，如查核認為申訴無理由，則保證金將無法退還。</w:t>
      </w:r>
    </w:p>
    <w:p w14:paraId="29B222AC" w14:textId="77777777" w:rsidR="005012DF" w:rsidRPr="00F512B9" w:rsidRDefault="005012DF">
      <w:pPr>
        <w:numPr>
          <w:ilvl w:val="0"/>
          <w:numId w:val="5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/>
          <w:color w:val="000000"/>
          <w:kern w:val="0"/>
        </w:rPr>
        <w:t>各項比賽如正在進行中，不得向評委提出質詢。</w:t>
      </w:r>
    </w:p>
    <w:p w14:paraId="31E8E891" w14:textId="77777777" w:rsidR="005012DF" w:rsidRPr="00F512B9" w:rsidRDefault="005012DF">
      <w:pPr>
        <w:autoSpaceDE w:val="0"/>
        <w:autoSpaceDN w:val="0"/>
        <w:adjustRightInd w:val="0"/>
        <w:spacing w:line="300" w:lineRule="exact"/>
        <w:ind w:left="-142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F512B9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十六</w:t>
      </w:r>
      <w:r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 xml:space="preserve">、獎懲： </w:t>
      </w:r>
    </w:p>
    <w:p w14:paraId="4F2ED279" w14:textId="77777777" w:rsidR="005012DF" w:rsidRPr="00F512B9" w:rsidRDefault="005012DF">
      <w:pPr>
        <w:numPr>
          <w:ilvl w:val="0"/>
          <w:numId w:val="6"/>
        </w:numPr>
        <w:autoSpaceDE w:val="0"/>
        <w:autoSpaceDN w:val="0"/>
        <w:adjustRightInd w:val="0"/>
        <w:spacing w:line="300" w:lineRule="exact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/>
          <w:color w:val="000000"/>
          <w:kern w:val="0"/>
        </w:rPr>
        <w:t>凡無報名參賽之人員擅自進入比賽區域者，得取消該組之參</w:t>
      </w:r>
      <w:bookmarkStart w:id="0" w:name="_GoBack"/>
      <w:bookmarkEnd w:id="0"/>
      <w:r w:rsidRPr="00F512B9">
        <w:rPr>
          <w:rFonts w:ascii="標楷體" w:eastAsia="標楷體" w:hAnsi="標楷體" w:cs="新細明體"/>
          <w:color w:val="000000"/>
          <w:kern w:val="0"/>
        </w:rPr>
        <w:t>賽資格。</w:t>
      </w:r>
    </w:p>
    <w:p w14:paraId="524D56F4" w14:textId="77777777" w:rsidR="005012DF" w:rsidRPr="00F512B9" w:rsidRDefault="005012DF">
      <w:pPr>
        <w:numPr>
          <w:ilvl w:val="0"/>
          <w:numId w:val="6"/>
        </w:numPr>
        <w:autoSpaceDE w:val="0"/>
        <w:autoSpaceDN w:val="0"/>
        <w:adjustRightInd w:val="0"/>
        <w:spacing w:line="300" w:lineRule="exact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/>
          <w:color w:val="000000"/>
          <w:kern w:val="0"/>
        </w:rPr>
        <w:t>參賽者資格未能符合報名規範者； 違背參賽者之精神；不正當之行為(如冒名頂替、資格不符)；或不服從裁判等情形；經</w:t>
      </w:r>
      <w:r w:rsidRPr="00F512B9">
        <w:rPr>
          <w:rFonts w:ascii="標楷體" w:eastAsia="標楷體" w:hAnsi="標楷體" w:cs="新細明體"/>
          <w:color w:val="000000"/>
          <w:kern w:val="0"/>
        </w:rPr>
        <w:lastRenderedPageBreak/>
        <w:t>查明屬實者，取消之該組隊之參賽資格。</w:t>
      </w:r>
    </w:p>
    <w:p w14:paraId="7C0DB72A" w14:textId="77777777" w:rsidR="005012DF" w:rsidRPr="00F512B9" w:rsidRDefault="005012DF" w:rsidP="00AF3170">
      <w:pPr>
        <w:autoSpaceDE w:val="0"/>
        <w:autoSpaceDN w:val="0"/>
        <w:adjustRightInd w:val="0"/>
        <w:spacing w:line="300" w:lineRule="exact"/>
        <w:ind w:leftChars="-59" w:left="189" w:hangingChars="118" w:hanging="331"/>
        <w:jc w:val="both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F512B9">
        <w:rPr>
          <w:rFonts w:ascii="標楷體" w:eastAsia="標楷體" w:hAnsi="標楷體" w:cs="細明體" w:hint="eastAsia"/>
          <w:b/>
          <w:color w:val="000000"/>
          <w:kern w:val="0"/>
          <w:sz w:val="28"/>
          <w:szCs w:val="28"/>
        </w:rPr>
        <w:t>十七</w:t>
      </w:r>
      <w:r w:rsidRPr="00F512B9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 xml:space="preserve">、附則： </w:t>
      </w:r>
    </w:p>
    <w:p w14:paraId="3538AF02" w14:textId="77777777" w:rsidR="005012DF" w:rsidRPr="00F512B9" w:rsidRDefault="005012DF">
      <w:pPr>
        <w:numPr>
          <w:ilvl w:val="0"/>
          <w:numId w:val="7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color w:val="000000"/>
          <w:kern w:val="0"/>
        </w:rPr>
        <w:t>本規程如有未盡事宜，得由主辦單位修訂公告之。</w:t>
      </w:r>
    </w:p>
    <w:p w14:paraId="5A9EB72B" w14:textId="77777777" w:rsidR="005012DF" w:rsidRPr="00F512B9" w:rsidRDefault="005012DF">
      <w:pPr>
        <w:numPr>
          <w:ilvl w:val="0"/>
          <w:numId w:val="7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color w:val="000000"/>
          <w:kern w:val="0"/>
        </w:rPr>
        <w:t>出場比賽者，應攜帶身份證明文件以備查核。</w:t>
      </w:r>
    </w:p>
    <w:p w14:paraId="15E5C57D" w14:textId="77777777" w:rsidR="005012DF" w:rsidRPr="00F512B9" w:rsidRDefault="005012DF">
      <w:pPr>
        <w:numPr>
          <w:ilvl w:val="0"/>
          <w:numId w:val="7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color w:val="000000"/>
          <w:kern w:val="0"/>
        </w:rPr>
        <w:t>因智慧財產權拍照及錄影需徵得該節目參賽者之同意。</w:t>
      </w:r>
    </w:p>
    <w:p w14:paraId="41FB5B78" w14:textId="5037F7FA" w:rsidR="00976612" w:rsidRPr="00E52421" w:rsidRDefault="005012DF" w:rsidP="00E52421">
      <w:pPr>
        <w:numPr>
          <w:ilvl w:val="0"/>
          <w:numId w:val="7"/>
        </w:numPr>
        <w:autoSpaceDE w:val="0"/>
        <w:autoSpaceDN w:val="0"/>
        <w:adjustRightInd w:val="0"/>
        <w:spacing w:line="300" w:lineRule="exact"/>
        <w:ind w:left="993" w:hanging="426"/>
        <w:jc w:val="both"/>
        <w:rPr>
          <w:rFonts w:ascii="標楷體" w:eastAsia="標楷體" w:hAnsi="標楷體" w:cs="新細明體"/>
          <w:color w:val="000000"/>
          <w:kern w:val="0"/>
        </w:rPr>
      </w:pPr>
      <w:r w:rsidRPr="00F512B9">
        <w:rPr>
          <w:rFonts w:ascii="標楷體" w:eastAsia="標楷體" w:hAnsi="標楷體" w:cs="新細明體" w:hint="eastAsia"/>
          <w:color w:val="000000"/>
          <w:kern w:val="0"/>
        </w:rPr>
        <w:t>比賽進行中勿使用閃光燈。</w:t>
      </w:r>
    </w:p>
    <w:p w14:paraId="37183945" w14:textId="77777777" w:rsidR="005012DF" w:rsidRPr="00F512B9" w:rsidRDefault="005012DF" w:rsidP="00F356D8">
      <w:pPr>
        <w:widowControl/>
        <w:spacing w:line="3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F512B9">
        <w:rPr>
          <w:rFonts w:ascii="標楷體" w:eastAsia="標楷體" w:hAnsi="標楷體" w:cs="細明體" w:hint="eastAsia"/>
          <w:b/>
          <w:kern w:val="0"/>
          <w:sz w:val="28"/>
          <w:szCs w:val="28"/>
        </w:rPr>
        <w:t>十八</w:t>
      </w:r>
      <w:r w:rsidRPr="00F512B9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、交通方式：</w:t>
      </w:r>
    </w:p>
    <w:p w14:paraId="3759DF50" w14:textId="77777777" w:rsidR="005012DF" w:rsidRPr="00F512B9" w:rsidRDefault="005012DF">
      <w:pPr>
        <w:widowControl/>
        <w:spacing w:line="0" w:lineRule="atLeast"/>
        <w:ind w:leftChars="-59" w:left="-142"/>
        <w:rPr>
          <w:rFonts w:ascii="標楷體" w:eastAsia="標楷體" w:hAnsi="標楷體" w:cs="新細明體"/>
          <w:b/>
          <w:kern w:val="0"/>
          <w:sz w:val="12"/>
          <w:szCs w:val="12"/>
        </w:rPr>
      </w:pPr>
    </w:p>
    <w:p w14:paraId="0DD8D256" w14:textId="77777777" w:rsidR="005012DF" w:rsidRPr="00F512B9" w:rsidRDefault="00C91C18">
      <w:pPr>
        <w:widowControl/>
        <w:spacing w:line="280" w:lineRule="exact"/>
        <w:rPr>
          <w:rFonts w:ascii="標楷體" w:eastAsia="標楷體" w:hAnsi="標楷體" w:cs="新細明體"/>
          <w:kern w:val="0"/>
          <w:sz w:val="28"/>
          <w:szCs w:val="28"/>
          <w:shd w:val="pct10" w:color="auto" w:fill="FFFFFF"/>
        </w:rPr>
      </w:pPr>
      <w:r w:rsidRPr="00F512B9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  </w:t>
      </w:r>
      <w:r w:rsidR="005012DF" w:rsidRPr="00F512B9">
        <w:rPr>
          <w:rFonts w:ascii="標楷體" w:eastAsia="標楷體" w:hAnsi="標楷體" w:cs="新細明體" w:hint="eastAsia"/>
          <w:bCs/>
          <w:kern w:val="0"/>
          <w:sz w:val="28"/>
          <w:szCs w:val="28"/>
          <w:shd w:val="pct10" w:color="auto" w:fill="FFFFFF"/>
        </w:rPr>
        <w:t>國立臺灣戲曲學院地址</w:t>
      </w:r>
    </w:p>
    <w:p w14:paraId="5209F1A7" w14:textId="77777777" w:rsidR="005012DF" w:rsidRPr="00F512B9" w:rsidRDefault="00C91C18">
      <w:pPr>
        <w:widowControl/>
        <w:spacing w:line="280" w:lineRule="exact"/>
        <w:rPr>
          <w:rFonts w:ascii="標楷體" w:eastAsia="標楷體" w:hAnsi="標楷體" w:cs="新細明體"/>
          <w:kern w:val="0"/>
        </w:rPr>
      </w:pPr>
      <w:r w:rsidRPr="00F512B9">
        <w:rPr>
          <w:rFonts w:ascii="標楷體" w:eastAsia="標楷體" w:hAnsi="標楷體" w:cs="Arial" w:hint="eastAsia"/>
          <w:color w:val="000000"/>
          <w:spacing w:val="38"/>
        </w:rPr>
        <w:t xml:space="preserve">  </w:t>
      </w:r>
      <w:r w:rsidR="005012DF" w:rsidRPr="00F512B9">
        <w:rPr>
          <w:rFonts w:ascii="標楷體" w:eastAsia="標楷體" w:hAnsi="標楷體" w:cs="Arial" w:hint="eastAsia"/>
          <w:color w:val="000000"/>
          <w:spacing w:val="38"/>
        </w:rPr>
        <w:t>臺北市內湖路二段</w:t>
      </w:r>
      <w:r w:rsidR="005012DF" w:rsidRPr="00F512B9">
        <w:rPr>
          <w:rFonts w:ascii="標楷體" w:eastAsia="標楷體" w:hAnsi="標楷體" w:cs="Arial"/>
          <w:color w:val="000000"/>
          <w:spacing w:val="38"/>
        </w:rPr>
        <w:t>177</w:t>
      </w:r>
      <w:r w:rsidR="005012DF" w:rsidRPr="00F512B9">
        <w:rPr>
          <w:rFonts w:ascii="標楷體" w:eastAsia="標楷體" w:hAnsi="標楷體" w:cs="Arial" w:hint="eastAsia"/>
          <w:color w:val="000000"/>
          <w:spacing w:val="38"/>
        </w:rPr>
        <w:t>號</w:t>
      </w:r>
    </w:p>
    <w:p w14:paraId="62886749" w14:textId="77777777" w:rsidR="005012DF" w:rsidRPr="00F512B9" w:rsidRDefault="005012DF">
      <w:pPr>
        <w:widowControl/>
        <w:spacing w:line="280" w:lineRule="exact"/>
        <w:ind w:leftChars="413" w:left="991"/>
        <w:rPr>
          <w:rFonts w:ascii="標楷體" w:eastAsia="標楷體" w:hAnsi="標楷體" w:cs="新細明體"/>
          <w:kern w:val="0"/>
        </w:rPr>
      </w:pPr>
      <w:r w:rsidRPr="00F512B9">
        <w:rPr>
          <w:rFonts w:ascii="標楷體" w:eastAsia="標楷體" w:hAnsi="標楷體" w:cs="新細明體"/>
          <w:kern w:val="0"/>
        </w:rPr>
        <w:t>TEL：(02) 2796-2666</w:t>
      </w:r>
    </w:p>
    <w:p w14:paraId="25EF50A2" w14:textId="77777777" w:rsidR="005012DF" w:rsidRPr="00F512B9" w:rsidRDefault="005012DF">
      <w:pPr>
        <w:widowControl/>
        <w:spacing w:line="280" w:lineRule="exact"/>
        <w:ind w:leftChars="413" w:left="991"/>
        <w:rPr>
          <w:rFonts w:ascii="標楷體" w:eastAsia="標楷體" w:hAnsi="標楷體" w:cs="新細明體"/>
          <w:kern w:val="0"/>
        </w:rPr>
      </w:pPr>
      <w:r w:rsidRPr="00F512B9">
        <w:rPr>
          <w:rFonts w:ascii="標楷體" w:eastAsia="標楷體" w:hAnsi="標楷體" w:cs="新細明體"/>
          <w:kern w:val="0"/>
        </w:rPr>
        <w:t>FAX：(02) 2790-9127</w:t>
      </w:r>
    </w:p>
    <w:p w14:paraId="68F52D04" w14:textId="77777777" w:rsidR="005012DF" w:rsidRPr="00F512B9" w:rsidRDefault="005012DF">
      <w:pPr>
        <w:widowControl/>
        <w:spacing w:line="280" w:lineRule="exact"/>
        <w:rPr>
          <w:rFonts w:ascii="標楷體" w:eastAsia="標楷體" w:hAnsi="標楷體" w:cs="新細明體"/>
          <w:kern w:val="0"/>
        </w:rPr>
      </w:pPr>
    </w:p>
    <w:p w14:paraId="20CCEE50" w14:textId="77777777" w:rsidR="005012DF" w:rsidRPr="00F512B9" w:rsidRDefault="00C91C18">
      <w:pPr>
        <w:widowControl/>
        <w:spacing w:line="280" w:lineRule="exact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F512B9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  </w:t>
      </w:r>
      <w:r w:rsidR="005012DF" w:rsidRPr="00F512B9">
        <w:rPr>
          <w:rFonts w:ascii="標楷體" w:eastAsia="標楷體" w:hAnsi="標楷體" w:cs="新細明體" w:hint="eastAsia"/>
          <w:bCs/>
          <w:kern w:val="0"/>
          <w:sz w:val="28"/>
          <w:szCs w:val="28"/>
          <w:shd w:val="pct10" w:color="auto" w:fill="FFFFFF"/>
        </w:rPr>
        <w:t>交通資訊:</w:t>
      </w:r>
    </w:p>
    <w:p w14:paraId="70DF3034" w14:textId="77777777" w:rsidR="005012DF" w:rsidRPr="00F512B9" w:rsidRDefault="005012DF">
      <w:pPr>
        <w:widowControl/>
        <w:spacing w:line="280" w:lineRule="exact"/>
        <w:ind w:leftChars="236" w:left="1699" w:hangingChars="472" w:hanging="1133"/>
        <w:rPr>
          <w:rFonts w:ascii="標楷體" w:eastAsia="標楷體" w:hAnsi="標楷體" w:cs="Arial"/>
          <w:color w:val="800000"/>
          <w:spacing w:val="38"/>
        </w:rPr>
      </w:pPr>
      <w:r w:rsidRPr="00BD01BB">
        <w:rPr>
          <w:rFonts w:ascii="標楷體" w:eastAsia="標楷體" w:hAnsi="標楷體" w:cs="新細明體" w:hint="eastAsia"/>
          <w:bCs/>
          <w:color w:val="800000"/>
          <w:kern w:val="0"/>
          <w:bdr w:val="single" w:sz="4" w:space="0" w:color="auto"/>
        </w:rPr>
        <w:t>公車</w:t>
      </w:r>
      <w:r w:rsidRPr="00F512B9">
        <w:rPr>
          <w:rFonts w:ascii="標楷體" w:eastAsia="標楷體" w:hAnsi="標楷體" w:cs="新細明體" w:hint="eastAsia"/>
          <w:bCs/>
          <w:color w:val="800000"/>
          <w:kern w:val="0"/>
        </w:rPr>
        <w:t>：</w:t>
      </w:r>
    </w:p>
    <w:p w14:paraId="3D491D1F" w14:textId="77777777" w:rsidR="005012DF" w:rsidRPr="00F512B9" w:rsidRDefault="005012DF">
      <w:pPr>
        <w:widowControl/>
        <w:spacing w:line="280" w:lineRule="exact"/>
        <w:ind w:leftChars="236" w:left="2057" w:hangingChars="472" w:hanging="1491"/>
        <w:rPr>
          <w:rFonts w:ascii="標楷體" w:eastAsia="標楷體" w:hAnsi="標楷體" w:cs="Arial"/>
          <w:color w:val="000000"/>
          <w:spacing w:val="38"/>
        </w:rPr>
      </w:pPr>
      <w:r w:rsidRPr="00F512B9">
        <w:rPr>
          <w:rFonts w:ascii="標楷體" w:eastAsia="標楷體" w:hAnsi="標楷體" w:cs="Arial"/>
          <w:color w:val="000000"/>
          <w:spacing w:val="38"/>
        </w:rPr>
        <w:t>1.</w:t>
      </w:r>
      <w:r w:rsidRPr="00F512B9">
        <w:rPr>
          <w:rFonts w:ascii="標楷體" w:eastAsia="標楷體" w:hAnsi="標楷體" w:cs="Arial" w:hint="eastAsia"/>
          <w:color w:val="000000"/>
          <w:spacing w:val="38"/>
        </w:rPr>
        <w:t>聯營公車：</w:t>
      </w:r>
      <w:r w:rsidRPr="00F512B9">
        <w:rPr>
          <w:rFonts w:ascii="標楷體" w:eastAsia="標楷體" w:hAnsi="標楷體" w:cs="Arial"/>
          <w:b/>
          <w:color w:val="000000"/>
          <w:spacing w:val="38"/>
        </w:rPr>
        <w:t>552、21、28</w:t>
      </w:r>
    </w:p>
    <w:p w14:paraId="38EF0D32" w14:textId="77777777" w:rsidR="005012DF" w:rsidRPr="00F512B9" w:rsidRDefault="005012DF">
      <w:pPr>
        <w:widowControl/>
        <w:spacing w:line="280" w:lineRule="exact"/>
        <w:ind w:leftChars="236" w:left="2057" w:hangingChars="472" w:hanging="1491"/>
        <w:rPr>
          <w:rFonts w:ascii="標楷體" w:eastAsia="標楷體" w:hAnsi="標楷體" w:cs="新細明體"/>
          <w:b/>
          <w:bCs/>
          <w:kern w:val="0"/>
        </w:rPr>
      </w:pPr>
      <w:r w:rsidRPr="00F512B9">
        <w:rPr>
          <w:rFonts w:ascii="標楷體" w:eastAsia="標楷體" w:hAnsi="標楷體" w:cs="Arial" w:hint="eastAsia"/>
          <w:color w:val="000000"/>
          <w:spacing w:val="38"/>
        </w:rPr>
        <w:t>至「達人女中站」。</w:t>
      </w:r>
    </w:p>
    <w:p w14:paraId="45DA1653" w14:textId="77777777" w:rsidR="005012DF" w:rsidRPr="00F512B9" w:rsidRDefault="005012DF">
      <w:pPr>
        <w:widowControl/>
        <w:spacing w:line="280" w:lineRule="exact"/>
        <w:ind w:leftChars="236" w:left="2057" w:hangingChars="472" w:hanging="1491"/>
        <w:rPr>
          <w:rFonts w:ascii="標楷體" w:eastAsia="標楷體" w:hAnsi="標楷體" w:cs="Arial"/>
          <w:color w:val="000000"/>
          <w:spacing w:val="38"/>
        </w:rPr>
      </w:pPr>
      <w:r w:rsidRPr="00F512B9">
        <w:rPr>
          <w:rFonts w:ascii="標楷體" w:eastAsia="標楷體" w:hAnsi="標楷體" w:cs="Arial"/>
          <w:color w:val="000000"/>
          <w:spacing w:val="38"/>
        </w:rPr>
        <w:t>2.</w:t>
      </w:r>
      <w:r w:rsidRPr="00F512B9">
        <w:rPr>
          <w:rFonts w:ascii="標楷體" w:eastAsia="標楷體" w:hAnsi="標楷體" w:cs="Arial" w:hint="eastAsia"/>
          <w:color w:val="000000"/>
          <w:spacing w:val="38"/>
        </w:rPr>
        <w:t>光華巴士：</w:t>
      </w:r>
      <w:r w:rsidRPr="00F512B9">
        <w:rPr>
          <w:rFonts w:ascii="標楷體" w:eastAsia="標楷體" w:hAnsi="標楷體" w:cs="Arial"/>
          <w:b/>
          <w:color w:val="000000"/>
          <w:spacing w:val="38"/>
        </w:rPr>
        <w:t>247、267</w:t>
      </w:r>
    </w:p>
    <w:p w14:paraId="5A973BDA" w14:textId="77777777" w:rsidR="005012DF" w:rsidRPr="00F512B9" w:rsidRDefault="005012DF">
      <w:pPr>
        <w:widowControl/>
        <w:spacing w:line="280" w:lineRule="exact"/>
        <w:ind w:leftChars="236" w:left="2057" w:hangingChars="472" w:hanging="1491"/>
        <w:rPr>
          <w:rFonts w:ascii="標楷體" w:eastAsia="標楷體" w:hAnsi="標楷體" w:cs="新細明體"/>
          <w:b/>
          <w:bCs/>
          <w:kern w:val="0"/>
        </w:rPr>
      </w:pPr>
      <w:r w:rsidRPr="00F512B9">
        <w:rPr>
          <w:rFonts w:ascii="標楷體" w:eastAsia="標楷體" w:hAnsi="標楷體" w:cs="Arial" w:hint="eastAsia"/>
          <w:color w:val="000000"/>
          <w:spacing w:val="38"/>
        </w:rPr>
        <w:t>至「達人女中站」。</w:t>
      </w:r>
    </w:p>
    <w:p w14:paraId="76E001E5" w14:textId="77777777" w:rsidR="005012DF" w:rsidRPr="00F512B9" w:rsidRDefault="005012DF">
      <w:pPr>
        <w:widowControl/>
        <w:spacing w:line="280" w:lineRule="exact"/>
        <w:ind w:leftChars="236" w:left="1312" w:hangingChars="236" w:hanging="746"/>
        <w:rPr>
          <w:rFonts w:ascii="標楷體" w:eastAsia="標楷體" w:hAnsi="標楷體" w:cs="新細明體"/>
          <w:kern w:val="0"/>
        </w:rPr>
      </w:pPr>
      <w:r w:rsidRPr="00F512B9">
        <w:rPr>
          <w:rFonts w:ascii="標楷體" w:eastAsia="標楷體" w:hAnsi="標楷體" w:cs="Arial"/>
          <w:color w:val="000000"/>
          <w:spacing w:val="38"/>
        </w:rPr>
        <w:t>3.</w:t>
      </w:r>
      <w:r w:rsidRPr="00F512B9">
        <w:rPr>
          <w:rFonts w:ascii="標楷體" w:eastAsia="標楷體" w:hAnsi="標楷體" w:cs="Arial" w:hint="eastAsia"/>
          <w:color w:val="000000"/>
          <w:spacing w:val="38"/>
        </w:rPr>
        <w:t>東南客運：</w:t>
      </w:r>
      <w:r w:rsidRPr="00F512B9">
        <w:rPr>
          <w:rFonts w:ascii="標楷體" w:eastAsia="標楷體" w:hAnsi="標楷體" w:cs="Arial"/>
          <w:b/>
          <w:color w:val="000000"/>
          <w:spacing w:val="38"/>
        </w:rPr>
        <w:t>S3、S2</w:t>
      </w:r>
      <w:r w:rsidRPr="00F512B9">
        <w:rPr>
          <w:rFonts w:ascii="標楷體" w:eastAsia="標楷體" w:hAnsi="標楷體" w:cs="Arial" w:hint="eastAsia"/>
          <w:color w:val="000000"/>
          <w:spacing w:val="38"/>
        </w:rPr>
        <w:t>。</w:t>
      </w:r>
    </w:p>
    <w:p w14:paraId="0AB59705" w14:textId="77777777" w:rsidR="005012DF" w:rsidRPr="00F512B9" w:rsidRDefault="005012DF">
      <w:pPr>
        <w:widowControl/>
        <w:spacing w:line="280" w:lineRule="exact"/>
        <w:ind w:leftChars="236" w:left="1560" w:hangingChars="414" w:hanging="994"/>
        <w:rPr>
          <w:rFonts w:ascii="標楷體" w:eastAsia="標楷體" w:hAnsi="標楷體" w:cs="新細明體"/>
          <w:bCs/>
          <w:color w:val="800000"/>
          <w:kern w:val="0"/>
        </w:rPr>
      </w:pPr>
      <w:r w:rsidRPr="00BD01BB">
        <w:rPr>
          <w:rFonts w:ascii="標楷體" w:eastAsia="標楷體" w:hAnsi="標楷體" w:cs="新細明體" w:hint="eastAsia"/>
          <w:bCs/>
          <w:color w:val="800000"/>
          <w:kern w:val="0"/>
          <w:bdr w:val="single" w:sz="4" w:space="0" w:color="auto"/>
        </w:rPr>
        <w:t>捷運</w:t>
      </w:r>
      <w:r w:rsidRPr="00F512B9">
        <w:rPr>
          <w:rFonts w:ascii="標楷體" w:eastAsia="標楷體" w:hAnsi="標楷體" w:cs="新細明體" w:hint="eastAsia"/>
          <w:bCs/>
          <w:color w:val="800000"/>
          <w:kern w:val="0"/>
        </w:rPr>
        <w:t>：</w:t>
      </w:r>
    </w:p>
    <w:p w14:paraId="736F52C9" w14:textId="77777777" w:rsidR="005012DF" w:rsidRPr="00F512B9" w:rsidRDefault="005012DF">
      <w:pPr>
        <w:widowControl/>
        <w:spacing w:line="280" w:lineRule="exact"/>
        <w:ind w:leftChars="236" w:left="1560" w:hangingChars="414" w:hanging="994"/>
        <w:rPr>
          <w:rFonts w:ascii="標楷體" w:eastAsia="標楷體" w:hAnsi="標楷體"/>
          <w:color w:val="000000"/>
        </w:rPr>
      </w:pPr>
      <w:r w:rsidRPr="00F512B9">
        <w:rPr>
          <w:rFonts w:ascii="標楷體" w:eastAsia="標楷體" w:hAnsi="標楷體" w:hint="eastAsia"/>
          <w:color w:val="000000"/>
        </w:rPr>
        <w:t>捷運</w:t>
      </w:r>
      <w:r w:rsidRPr="008818FC">
        <w:rPr>
          <w:rFonts w:ascii="標楷體" w:eastAsia="標楷體" w:hAnsi="標楷體" w:hint="eastAsia"/>
          <w:color w:val="7030A0"/>
        </w:rPr>
        <w:t>港墘站</w:t>
      </w:r>
      <w:r w:rsidRPr="00F512B9">
        <w:rPr>
          <w:rFonts w:ascii="標楷體" w:eastAsia="標楷體" w:hAnsi="標楷體" w:hint="eastAsia"/>
          <w:color w:val="000000"/>
        </w:rPr>
        <w:t>(內湖高工)</w:t>
      </w:r>
      <w:r w:rsidRPr="00F512B9">
        <w:rPr>
          <w:rFonts w:ascii="標楷體" w:eastAsia="標楷體" w:hAnsi="標楷體" w:cs="細明體" w:hint="eastAsia"/>
          <w:color w:val="000000"/>
        </w:rPr>
        <w:t>後轉搭</w:t>
      </w:r>
      <w:r w:rsidRPr="00F512B9">
        <w:rPr>
          <w:rFonts w:ascii="標楷體" w:eastAsia="標楷體" w:hAnsi="標楷體" w:hint="eastAsia"/>
          <w:bCs/>
          <w:color w:val="000000"/>
        </w:rPr>
        <w:t>公車</w:t>
      </w:r>
      <w:r w:rsidRPr="00F512B9">
        <w:rPr>
          <w:rFonts w:ascii="標楷體" w:eastAsia="標楷體" w:hAnsi="標楷體" w:hint="eastAsia"/>
          <w:color w:val="000000"/>
        </w:rPr>
        <w:t xml:space="preserve">至 </w:t>
      </w:r>
    </w:p>
    <w:p w14:paraId="10C7DD29" w14:textId="77777777" w:rsidR="005012DF" w:rsidRPr="00F512B9" w:rsidRDefault="005012DF">
      <w:pPr>
        <w:widowControl/>
        <w:spacing w:line="280" w:lineRule="exact"/>
        <w:ind w:leftChars="236" w:left="1560" w:hangingChars="414" w:hanging="994"/>
        <w:rPr>
          <w:rFonts w:ascii="標楷體" w:eastAsia="標楷體" w:hAnsi="標楷體"/>
          <w:color w:val="000000"/>
        </w:rPr>
      </w:pPr>
      <w:r w:rsidRPr="00F512B9">
        <w:rPr>
          <w:rFonts w:ascii="標楷體" w:eastAsia="標楷體" w:hAnsi="標楷體" w:hint="eastAsia"/>
          <w:color w:val="000000"/>
        </w:rPr>
        <w:t>「達人女中」(行經</w:t>
      </w:r>
      <w:r w:rsidRPr="00F512B9">
        <w:rPr>
          <w:rFonts w:ascii="標楷體" w:eastAsia="標楷體" w:hAnsi="標楷體"/>
          <w:b/>
          <w:color w:val="000000"/>
        </w:rPr>
        <w:t>3</w:t>
      </w:r>
      <w:r w:rsidRPr="00F512B9">
        <w:rPr>
          <w:rFonts w:ascii="標楷體" w:eastAsia="標楷體" w:hAnsi="標楷體" w:hint="eastAsia"/>
          <w:color w:val="000000"/>
        </w:rPr>
        <w:t>站)</w:t>
      </w:r>
    </w:p>
    <w:p w14:paraId="5E7C3659" w14:textId="76E0CC5A" w:rsidR="005012DF" w:rsidRPr="00F512B9" w:rsidRDefault="00453720">
      <w:pPr>
        <w:ind w:rightChars="-225" w:right="-540"/>
        <w:rPr>
          <w:rFonts w:ascii="標楷體" w:eastAsia="標楷體" w:hAnsi="標楷體"/>
        </w:rPr>
      </w:pPr>
      <w:r w:rsidRPr="00F512B9">
        <w:rPr>
          <w:rFonts w:ascii="標楷體" w:eastAsia="標楷體" w:hAnsi="標楷體"/>
          <w:noProof/>
        </w:rPr>
        <w:drawing>
          <wp:inline distT="0" distB="0" distL="0" distR="0" wp14:anchorId="23A77B1C" wp14:editId="77F7C22A">
            <wp:extent cx="3672205" cy="2713990"/>
            <wp:effectExtent l="0" t="0" r="0" b="0"/>
            <wp:docPr id="1" name="圖片 1" descr="tcpa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tcpama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DE6F9" w14:textId="77777777" w:rsidR="005012DF" w:rsidRPr="00F512B9" w:rsidRDefault="005012DF">
      <w:pPr>
        <w:widowControl/>
        <w:spacing w:line="280" w:lineRule="exact"/>
        <w:ind w:leftChars="236" w:left="1699" w:hangingChars="472" w:hanging="1133"/>
        <w:rPr>
          <w:rFonts w:ascii="標楷體" w:eastAsia="標楷體" w:hAnsi="標楷體" w:cs="新細明體"/>
          <w:color w:val="800000"/>
          <w:kern w:val="0"/>
        </w:rPr>
      </w:pPr>
      <w:r w:rsidRPr="00BD01BB">
        <w:rPr>
          <w:rFonts w:ascii="標楷體" w:eastAsia="標楷體" w:hAnsi="標楷體" w:cs="新細明體" w:hint="eastAsia"/>
          <w:bCs/>
          <w:color w:val="800000"/>
          <w:kern w:val="0"/>
          <w:bdr w:val="single" w:sz="4" w:space="0" w:color="auto"/>
        </w:rPr>
        <w:t>開車</w:t>
      </w:r>
      <w:r w:rsidRPr="00F512B9">
        <w:rPr>
          <w:rFonts w:ascii="標楷體" w:eastAsia="標楷體" w:hAnsi="標楷體" w:cs="新細明體" w:hint="eastAsia"/>
          <w:bCs/>
          <w:color w:val="800000"/>
          <w:kern w:val="0"/>
        </w:rPr>
        <w:t>：</w:t>
      </w:r>
    </w:p>
    <w:p w14:paraId="07D2B4DA" w14:textId="77777777" w:rsidR="005012DF" w:rsidRPr="00F512B9" w:rsidRDefault="005012DF">
      <w:pPr>
        <w:widowControl/>
        <w:spacing w:line="280" w:lineRule="exact"/>
        <w:ind w:leftChars="236" w:left="1699" w:hangingChars="472" w:hanging="1133"/>
        <w:rPr>
          <w:rFonts w:ascii="標楷體" w:eastAsia="標楷體" w:hAnsi="標楷體" w:cs="新細明體"/>
          <w:kern w:val="0"/>
        </w:rPr>
      </w:pPr>
      <w:r w:rsidRPr="00F512B9">
        <w:rPr>
          <w:rFonts w:ascii="標楷體" w:eastAsia="標楷體" w:hAnsi="標楷體" w:cs="新細明體" w:hint="eastAsia"/>
          <w:kern w:val="0"/>
        </w:rPr>
        <w:t>堤頂交流道(內湖)→舊宗路二段→港墘</w:t>
      </w:r>
      <w:r w:rsidRPr="00F512B9">
        <w:rPr>
          <w:rFonts w:ascii="標楷體" w:eastAsia="標楷體" w:hAnsi="標楷體" w:cs="細明體" w:hint="eastAsia"/>
          <w:kern w:val="0"/>
        </w:rPr>
        <w:t>路</w:t>
      </w:r>
    </w:p>
    <w:p w14:paraId="3970D33B" w14:textId="77777777" w:rsidR="005012DF" w:rsidRPr="00F512B9" w:rsidRDefault="005012DF">
      <w:pPr>
        <w:widowControl/>
        <w:spacing w:line="280" w:lineRule="exact"/>
        <w:ind w:leftChars="236" w:left="1699" w:hangingChars="472" w:hanging="1133"/>
        <w:rPr>
          <w:rFonts w:ascii="標楷體" w:eastAsia="標楷體" w:hAnsi="標楷體" w:cs="新細明體"/>
          <w:kern w:val="0"/>
        </w:rPr>
      </w:pPr>
      <w:r w:rsidRPr="00F512B9">
        <w:rPr>
          <w:rFonts w:ascii="標楷體" w:eastAsia="標楷體" w:hAnsi="標楷體" w:cs="新細明體" w:hint="eastAsia"/>
          <w:kern w:val="0"/>
        </w:rPr>
        <w:t>→內湖路一段→內湖路二段</w:t>
      </w:r>
    </w:p>
    <w:p w14:paraId="38645593" w14:textId="77777777" w:rsidR="005012DF" w:rsidRPr="00F512B9" w:rsidRDefault="005012DF">
      <w:pPr>
        <w:widowControl/>
        <w:spacing w:line="280" w:lineRule="exact"/>
        <w:ind w:leftChars="235" w:left="565" w:hanging="1"/>
        <w:rPr>
          <w:rFonts w:ascii="標楷體" w:eastAsia="標楷體" w:hAnsi="標楷體"/>
          <w:color w:val="800000"/>
        </w:rPr>
      </w:pPr>
      <w:r w:rsidRPr="00BD01BB">
        <w:rPr>
          <w:rFonts w:ascii="標楷體" w:eastAsia="標楷體" w:hAnsi="標楷體" w:hint="eastAsia"/>
          <w:bCs/>
          <w:color w:val="800000"/>
          <w:kern w:val="0"/>
          <w:bdr w:val="single" w:sz="4" w:space="0" w:color="auto"/>
        </w:rPr>
        <w:t>停車場</w:t>
      </w:r>
      <w:r w:rsidRPr="00F512B9">
        <w:rPr>
          <w:rFonts w:ascii="標楷體" w:eastAsia="標楷體" w:hAnsi="標楷體" w:hint="eastAsia"/>
          <w:bCs/>
          <w:color w:val="800000"/>
          <w:kern w:val="0"/>
        </w:rPr>
        <w:t>：</w:t>
      </w:r>
    </w:p>
    <w:p w14:paraId="45D11D5A" w14:textId="44F4891C" w:rsidR="00E52421" w:rsidRDefault="005012DF" w:rsidP="00084311">
      <w:pPr>
        <w:widowControl/>
        <w:spacing w:line="280" w:lineRule="exact"/>
        <w:ind w:leftChars="165" w:left="396" w:firstLine="35"/>
        <w:rPr>
          <w:rFonts w:ascii="標楷體" w:eastAsia="標楷體" w:hAnsi="標楷體" w:cs="新細明體"/>
          <w:kern w:val="0"/>
        </w:rPr>
      </w:pPr>
      <w:r w:rsidRPr="00F512B9">
        <w:rPr>
          <w:rFonts w:ascii="標楷體" w:eastAsia="標楷體" w:hAnsi="標楷體" w:cs="新細明體" w:hint="eastAsia"/>
          <w:kern w:val="0"/>
        </w:rPr>
        <w:t>校內停車場</w:t>
      </w:r>
      <w:r w:rsidR="000403E9" w:rsidRPr="00F512B9">
        <w:rPr>
          <w:rFonts w:ascii="標楷體" w:eastAsia="標楷體" w:hAnsi="標楷體" w:cs="新細明體" w:hint="eastAsia"/>
          <w:kern w:val="0"/>
        </w:rPr>
        <w:t>未對外開放。</w:t>
      </w:r>
    </w:p>
    <w:p w14:paraId="3C90792E" w14:textId="77777777" w:rsidR="006E1410" w:rsidRDefault="006E1410" w:rsidP="00084311">
      <w:pPr>
        <w:widowControl/>
        <w:spacing w:line="280" w:lineRule="exact"/>
        <w:ind w:leftChars="165" w:left="396" w:firstLine="35"/>
        <w:rPr>
          <w:rFonts w:ascii="標楷體" w:eastAsia="標楷體" w:hAnsi="標楷體" w:cs="新細明體"/>
          <w:kern w:val="0"/>
        </w:rPr>
      </w:pPr>
    </w:p>
    <w:p w14:paraId="0D85B9FF" w14:textId="77777777" w:rsidR="006E1410" w:rsidRDefault="006E1410" w:rsidP="00084311">
      <w:pPr>
        <w:widowControl/>
        <w:spacing w:line="280" w:lineRule="exact"/>
        <w:ind w:leftChars="165" w:left="396" w:firstLine="35"/>
        <w:rPr>
          <w:rFonts w:ascii="標楷體" w:eastAsia="標楷體" w:hAnsi="標楷體" w:cs="新細明體"/>
          <w:kern w:val="0"/>
        </w:rPr>
      </w:pPr>
    </w:p>
    <w:p w14:paraId="5E3D2EC5" w14:textId="77777777" w:rsidR="006E1410" w:rsidRPr="00084311" w:rsidRDefault="006E1410" w:rsidP="00084311">
      <w:pPr>
        <w:widowControl/>
        <w:spacing w:line="280" w:lineRule="exact"/>
        <w:ind w:leftChars="165" w:left="396" w:firstLine="35"/>
        <w:rPr>
          <w:rFonts w:ascii="標楷體" w:eastAsia="標楷體" w:hAnsi="標楷體"/>
        </w:rPr>
      </w:pPr>
    </w:p>
    <w:p w14:paraId="154D4AA3" w14:textId="43AB373F" w:rsidR="003748BC" w:rsidRPr="00F512B9" w:rsidRDefault="001D0C11" w:rsidP="003748BC">
      <w:pPr>
        <w:snapToGrid w:val="0"/>
        <w:spacing w:line="360" w:lineRule="auto"/>
        <w:rPr>
          <w:rFonts w:ascii="標楷體" w:eastAsia="標楷體" w:hAnsi="標楷體" w:cs="標楷體"/>
          <w:b/>
          <w:color w:val="FF0000"/>
          <w:kern w:val="0"/>
          <w:sz w:val="56"/>
          <w:szCs w:val="56"/>
        </w:rPr>
      </w:pPr>
      <w:r w:rsidRPr="00F512B9">
        <w:rPr>
          <w:rFonts w:ascii="標楷體" w:eastAsia="標楷體" w:hAnsi="標楷體" w:cs="標楷體" w:hint="eastAsia"/>
          <w:b/>
          <w:color w:val="000000"/>
          <w:kern w:val="0"/>
          <w:sz w:val="56"/>
          <w:szCs w:val="56"/>
        </w:rPr>
        <w:lastRenderedPageBreak/>
        <w:t>比</w:t>
      </w:r>
      <w:r w:rsidR="005012DF" w:rsidRPr="00F512B9">
        <w:rPr>
          <w:rFonts w:ascii="標楷體" w:eastAsia="標楷體" w:hAnsi="標楷體" w:cs="標楷體" w:hint="eastAsia"/>
          <w:b/>
          <w:color w:val="000000"/>
          <w:kern w:val="0"/>
          <w:sz w:val="56"/>
          <w:szCs w:val="56"/>
        </w:rPr>
        <w:t>賽評分標準：</w:t>
      </w:r>
    </w:p>
    <w:tbl>
      <w:tblPr>
        <w:tblpPr w:leftFromText="180" w:rightFromText="180" w:vertAnchor="text" w:horzAnchor="margin" w:tblpXSpec="center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4"/>
        <w:gridCol w:w="3224"/>
        <w:gridCol w:w="3225"/>
      </w:tblGrid>
      <w:tr w:rsidR="003748BC" w:rsidRPr="00F512B9" w14:paraId="071F8429" w14:textId="77777777" w:rsidTr="00614135">
        <w:trPr>
          <w:cantSplit/>
          <w:trHeight w:val="418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4FDE5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組別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1A3F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項   目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DDD9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百分比</w:t>
            </w:r>
          </w:p>
        </w:tc>
      </w:tr>
      <w:tr w:rsidR="003748BC" w:rsidRPr="00F512B9" w14:paraId="4A5C9D96" w14:textId="77777777" w:rsidTr="00614135">
        <w:trPr>
          <w:cantSplit/>
          <w:trHeight w:val="111"/>
        </w:trPr>
        <w:tc>
          <w:tcPr>
            <w:tcW w:w="32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DC075" w14:textId="77777777" w:rsidR="003748BC" w:rsidRPr="00FF4793" w:rsidRDefault="003748BC" w:rsidP="00614135">
            <w:pPr>
              <w:snapToGrid w:val="0"/>
              <w:spacing w:line="500" w:lineRule="exact"/>
              <w:ind w:left="2002" w:hanging="2002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國中組評分標準：</w:t>
            </w:r>
          </w:p>
          <w:p w14:paraId="136D1EC0" w14:textId="77777777" w:rsidR="003748BC" w:rsidRPr="00FF4793" w:rsidRDefault="003748BC" w:rsidP="00614135">
            <w:pPr>
              <w:snapToGrid w:val="0"/>
              <w:spacing w:line="500" w:lineRule="exact"/>
              <w:ind w:left="2002" w:hanging="2002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個人/團體組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61D9" w14:textId="77777777" w:rsidR="003748BC" w:rsidRPr="00FF4793" w:rsidRDefault="003748BC" w:rsidP="00614135">
            <w:pPr>
              <w:snapToGrid w:val="0"/>
              <w:spacing w:line="500" w:lineRule="exact"/>
              <w:ind w:left="2002" w:hanging="2002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技巧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A137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70％</w:t>
            </w:r>
          </w:p>
        </w:tc>
      </w:tr>
      <w:tr w:rsidR="003748BC" w:rsidRPr="00F512B9" w14:paraId="41D48779" w14:textId="77777777" w:rsidTr="00614135">
        <w:trPr>
          <w:cantSplit/>
          <w:trHeight w:val="329"/>
        </w:trPr>
        <w:tc>
          <w:tcPr>
            <w:tcW w:w="3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5ED4" w14:textId="77777777" w:rsidR="003748BC" w:rsidRPr="00FF4793" w:rsidRDefault="003748BC" w:rsidP="00614135">
            <w:pPr>
              <w:snapToGrid w:val="0"/>
              <w:spacing w:line="500" w:lineRule="exact"/>
              <w:ind w:left="2002" w:hanging="2002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D4F7" w14:textId="77777777" w:rsidR="003748BC" w:rsidRPr="00FF4793" w:rsidRDefault="003748BC" w:rsidP="00614135">
            <w:pPr>
              <w:snapToGrid w:val="0"/>
              <w:spacing w:line="500" w:lineRule="exact"/>
              <w:ind w:left="2002" w:hanging="2002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整體呈現</w:t>
            </w:r>
          </w:p>
          <w:p w14:paraId="2136DB6D" w14:textId="77777777" w:rsidR="003748BC" w:rsidRPr="00BF02B6" w:rsidRDefault="003748BC" w:rsidP="00614135">
            <w:pPr>
              <w:snapToGrid w:val="0"/>
              <w:spacing w:line="500" w:lineRule="exact"/>
              <w:ind w:left="1430" w:hanging="143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F02B6">
              <w:rPr>
                <w:rFonts w:ascii="標楷體" w:eastAsia="標楷體" w:hAnsi="標楷體" w:hint="eastAsia"/>
                <w:sz w:val="18"/>
                <w:szCs w:val="18"/>
              </w:rPr>
              <w:t>（編排、創意、造型、台風、表現）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BA51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30％</w:t>
            </w:r>
          </w:p>
        </w:tc>
      </w:tr>
      <w:tr w:rsidR="003748BC" w:rsidRPr="00F512B9" w14:paraId="230758B1" w14:textId="77777777" w:rsidTr="00614135">
        <w:trPr>
          <w:cantSplit/>
          <w:trHeight w:val="111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E02D4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高中組評分標準：</w:t>
            </w:r>
          </w:p>
          <w:p w14:paraId="5E9F38A2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個人/團體組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4C92D8" w14:textId="77777777" w:rsidR="003748BC" w:rsidRPr="00FF4793" w:rsidRDefault="003748BC" w:rsidP="00614135">
            <w:pPr>
              <w:snapToGrid w:val="0"/>
              <w:spacing w:line="500" w:lineRule="exact"/>
              <w:ind w:left="2002" w:hanging="2002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技巧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AA22D7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70％</w:t>
            </w:r>
          </w:p>
        </w:tc>
      </w:tr>
      <w:tr w:rsidR="003748BC" w:rsidRPr="00F512B9" w14:paraId="60537116" w14:textId="77777777" w:rsidTr="00614135">
        <w:trPr>
          <w:cantSplit/>
          <w:trHeight w:val="111"/>
        </w:trPr>
        <w:tc>
          <w:tcPr>
            <w:tcW w:w="3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35D2" w14:textId="77777777" w:rsidR="003748BC" w:rsidRPr="00FF4793" w:rsidRDefault="003748BC" w:rsidP="00614135">
            <w:pPr>
              <w:snapToGrid w:val="0"/>
              <w:spacing w:line="500" w:lineRule="exact"/>
              <w:ind w:left="2002" w:hanging="2002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A9FB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整體呈現</w:t>
            </w:r>
          </w:p>
          <w:p w14:paraId="5280E337" w14:textId="77777777" w:rsidR="003748BC" w:rsidRPr="00BF02B6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F02B6">
              <w:rPr>
                <w:rFonts w:ascii="標楷體" w:eastAsia="標楷體" w:hAnsi="標楷體" w:hint="eastAsia"/>
                <w:sz w:val="18"/>
                <w:szCs w:val="18"/>
              </w:rPr>
              <w:t>（編排、創意、造型、台風、表現）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9770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30％</w:t>
            </w:r>
          </w:p>
        </w:tc>
      </w:tr>
      <w:tr w:rsidR="003748BC" w:rsidRPr="00F512B9" w14:paraId="6F8F5667" w14:textId="77777777" w:rsidTr="00614135">
        <w:trPr>
          <w:cantSplit/>
          <w:trHeight w:val="111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64B2E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社會組評分標準：</w:t>
            </w:r>
          </w:p>
          <w:p w14:paraId="641F1D05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個人組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925A8" w14:textId="77777777" w:rsidR="003748BC" w:rsidRPr="00FF4793" w:rsidRDefault="003748BC" w:rsidP="00614135">
            <w:pPr>
              <w:snapToGrid w:val="0"/>
              <w:spacing w:line="500" w:lineRule="exact"/>
              <w:ind w:left="2002" w:hanging="2002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技巧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165388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40％</w:t>
            </w:r>
          </w:p>
        </w:tc>
      </w:tr>
      <w:tr w:rsidR="003748BC" w:rsidRPr="00F512B9" w14:paraId="1D05F0D5" w14:textId="77777777" w:rsidTr="00614135">
        <w:trPr>
          <w:cantSplit/>
          <w:trHeight w:val="111"/>
        </w:trPr>
        <w:tc>
          <w:tcPr>
            <w:tcW w:w="3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2B0FD" w14:textId="77777777" w:rsidR="003748BC" w:rsidRPr="00FF4793" w:rsidRDefault="003748BC" w:rsidP="00614135">
            <w:pPr>
              <w:snapToGrid w:val="0"/>
              <w:spacing w:line="500" w:lineRule="exact"/>
              <w:ind w:left="2002" w:hanging="2002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D89D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編排創意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DECB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30％</w:t>
            </w:r>
          </w:p>
        </w:tc>
      </w:tr>
      <w:tr w:rsidR="003748BC" w:rsidRPr="00F512B9" w14:paraId="54FA3231" w14:textId="77777777" w:rsidTr="00614135">
        <w:trPr>
          <w:cantSplit/>
          <w:trHeight w:val="111"/>
        </w:trPr>
        <w:tc>
          <w:tcPr>
            <w:tcW w:w="3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E231" w14:textId="77777777" w:rsidR="003748BC" w:rsidRPr="00FF4793" w:rsidRDefault="003748BC" w:rsidP="00614135">
            <w:pPr>
              <w:snapToGrid w:val="0"/>
              <w:spacing w:line="500" w:lineRule="exact"/>
              <w:ind w:left="2002" w:hanging="2002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7AB2" w14:textId="77777777" w:rsidR="00BF02B6" w:rsidRDefault="003748BC" w:rsidP="00614135">
            <w:pPr>
              <w:snapToGrid w:val="0"/>
              <w:spacing w:line="500" w:lineRule="exact"/>
              <w:ind w:left="2002" w:hanging="2002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整體呈現</w:t>
            </w:r>
          </w:p>
          <w:p w14:paraId="589617DD" w14:textId="5806D043" w:rsidR="003748BC" w:rsidRPr="00BF02B6" w:rsidRDefault="003748BC" w:rsidP="00614135">
            <w:pPr>
              <w:snapToGrid w:val="0"/>
              <w:spacing w:line="500" w:lineRule="exact"/>
              <w:ind w:left="2002" w:hanging="200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02B6">
              <w:rPr>
                <w:rFonts w:ascii="標楷體" w:eastAsia="標楷體" w:hAnsi="標楷體" w:hint="eastAsia"/>
                <w:sz w:val="20"/>
                <w:szCs w:val="20"/>
              </w:rPr>
              <w:t>（造型、台風、表現）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5D9E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30％</w:t>
            </w:r>
          </w:p>
        </w:tc>
      </w:tr>
      <w:tr w:rsidR="003748BC" w:rsidRPr="00F512B9" w14:paraId="7A4C3BFE" w14:textId="77777777" w:rsidTr="00614135">
        <w:trPr>
          <w:cantSplit/>
          <w:trHeight w:val="111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459B2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社會組評分標準：</w:t>
            </w:r>
          </w:p>
          <w:p w14:paraId="2DD1B79D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團體組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DD37B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技巧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270088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40％</w:t>
            </w:r>
          </w:p>
        </w:tc>
      </w:tr>
      <w:tr w:rsidR="003748BC" w:rsidRPr="00F512B9" w14:paraId="560F6FD2" w14:textId="77777777" w:rsidTr="00614135">
        <w:trPr>
          <w:cantSplit/>
          <w:trHeight w:val="111"/>
        </w:trPr>
        <w:tc>
          <w:tcPr>
            <w:tcW w:w="3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67044" w14:textId="77777777" w:rsidR="003748BC" w:rsidRPr="00FF4793" w:rsidRDefault="003748BC" w:rsidP="00614135">
            <w:pPr>
              <w:snapToGrid w:val="0"/>
              <w:spacing w:line="500" w:lineRule="exact"/>
              <w:ind w:left="2002" w:hanging="2002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B73E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編排創意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BDDC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30％</w:t>
            </w:r>
          </w:p>
        </w:tc>
      </w:tr>
      <w:tr w:rsidR="003748BC" w:rsidRPr="00F512B9" w14:paraId="110FA732" w14:textId="77777777" w:rsidTr="00614135">
        <w:trPr>
          <w:cantSplit/>
          <w:trHeight w:val="111"/>
        </w:trPr>
        <w:tc>
          <w:tcPr>
            <w:tcW w:w="3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AF65" w14:textId="77777777" w:rsidR="003748BC" w:rsidRPr="00FF4793" w:rsidRDefault="003748BC" w:rsidP="00614135">
            <w:pPr>
              <w:snapToGrid w:val="0"/>
              <w:spacing w:line="500" w:lineRule="exact"/>
              <w:ind w:left="2002" w:hanging="2002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82F1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整體呈現</w:t>
            </w:r>
          </w:p>
          <w:p w14:paraId="0D963BCF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0"/>
                <w:szCs w:val="20"/>
              </w:rPr>
              <w:t>（造型、台風、表現、團隊精神）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2906" w14:textId="77777777" w:rsidR="003748BC" w:rsidRPr="00FF4793" w:rsidRDefault="003748BC" w:rsidP="00614135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0"/>
              </w:rPr>
            </w:pPr>
            <w:r w:rsidRPr="00FF4793">
              <w:rPr>
                <w:rFonts w:ascii="標楷體" w:eastAsia="標楷體" w:hAnsi="標楷體" w:hint="eastAsia"/>
                <w:sz w:val="28"/>
                <w:szCs w:val="20"/>
              </w:rPr>
              <w:t>30％</w:t>
            </w:r>
          </w:p>
        </w:tc>
      </w:tr>
    </w:tbl>
    <w:p w14:paraId="208DDEBD" w14:textId="77777777" w:rsidR="003748BC" w:rsidRPr="00F512B9" w:rsidRDefault="003748BC" w:rsidP="003748BC">
      <w:pPr>
        <w:snapToGrid w:val="0"/>
        <w:spacing w:line="360" w:lineRule="auto"/>
        <w:rPr>
          <w:rFonts w:ascii="標楷體" w:eastAsia="標楷體" w:hAnsi="標楷體" w:cs="標楷體"/>
          <w:b/>
          <w:color w:val="FF0000"/>
          <w:kern w:val="0"/>
          <w:sz w:val="28"/>
          <w:szCs w:val="40"/>
        </w:rPr>
      </w:pPr>
    </w:p>
    <w:p w14:paraId="7DA6CDA0" w14:textId="77777777" w:rsidR="003748BC" w:rsidRPr="00F512B9" w:rsidRDefault="003748BC" w:rsidP="003748BC">
      <w:pPr>
        <w:rPr>
          <w:rFonts w:ascii="標楷體" w:eastAsia="標楷體" w:hAnsi="標楷體"/>
          <w:b/>
          <w:color w:val="FF0000"/>
          <w:sz w:val="48"/>
          <w:szCs w:val="48"/>
        </w:rPr>
      </w:pPr>
    </w:p>
    <w:p w14:paraId="032B7295" w14:textId="77777777" w:rsidR="005012DF" w:rsidRPr="00F512B9" w:rsidRDefault="005012DF" w:rsidP="003748BC">
      <w:pPr>
        <w:snapToGrid w:val="0"/>
        <w:spacing w:line="360" w:lineRule="auto"/>
        <w:rPr>
          <w:rFonts w:ascii="標楷體" w:eastAsia="標楷體" w:hAnsi="標楷體"/>
          <w:b/>
          <w:color w:val="FF0000"/>
          <w:sz w:val="48"/>
          <w:szCs w:val="48"/>
        </w:rPr>
      </w:pPr>
    </w:p>
    <w:sectPr w:rsidR="005012DF" w:rsidRPr="00F512B9">
      <w:type w:val="continuous"/>
      <w:pgSz w:w="12240" w:h="15840"/>
      <w:pgMar w:top="719" w:right="720" w:bottom="720" w:left="720" w:header="720" w:footer="720" w:gutter="0"/>
      <w:cols w:num="2" w:sep="1"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A0919" w14:textId="77777777" w:rsidR="00BC41DA" w:rsidRDefault="00BC41DA">
      <w:r>
        <w:separator/>
      </w:r>
    </w:p>
  </w:endnote>
  <w:endnote w:type="continuationSeparator" w:id="0">
    <w:p w14:paraId="10ADFF31" w14:textId="77777777" w:rsidR="00BC41DA" w:rsidRDefault="00BC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rlin Sans FB">
    <w:altName w:val="Calibri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文鼎粗隸">
    <w:altName w:val="微軟正黑體"/>
    <w:charset w:val="88"/>
    <w:family w:val="auto"/>
    <w:pitch w:val="default"/>
    <w:sig w:usb0="00000000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54625" w14:textId="77777777" w:rsidR="00BC41DA" w:rsidRDefault="00BC41DA">
      <w:r>
        <w:separator/>
      </w:r>
    </w:p>
  </w:footnote>
  <w:footnote w:type="continuationSeparator" w:id="0">
    <w:p w14:paraId="798DC8B9" w14:textId="77777777" w:rsidR="00BC41DA" w:rsidRDefault="00BC4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43322" w14:textId="77777777" w:rsidR="002F0E76" w:rsidRDefault="00BC41DA" w:rsidP="003334FB">
    <w:pPr>
      <w:pStyle w:val="a5"/>
    </w:pPr>
    <w:r>
      <w:rPr>
        <w:noProof/>
        <w:lang w:val="en-US" w:eastAsia="zh-TW"/>
      </w:rPr>
      <w:pict w14:anchorId="41231B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788922" o:spid="_x0000_s2050" type="#_x0000_t75" style="position:absolute;margin-left:0;margin-top:0;width:539.85pt;height:642.35pt;z-index:-251659264;mso-position-horizontal:center;mso-position-horizontal-relative:margin;mso-position-vertical:center;mso-position-vertical-relative:margin" o:allowincell="f">
          <v:imagedata r:id="rId1" o:title="小黑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BDC26" w14:textId="77777777" w:rsidR="002F0E76" w:rsidRDefault="00BC41DA">
    <w:pPr>
      <w:pStyle w:val="a5"/>
    </w:pPr>
    <w:r>
      <w:rPr>
        <w:noProof/>
        <w:lang w:val="en-US" w:eastAsia="zh-TW"/>
      </w:rPr>
      <w:pict w14:anchorId="7ADCD7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788921" o:spid="_x0000_s2049" type="#_x0000_t75" style="position:absolute;margin-left:0;margin-top:0;width:539.85pt;height:642.35pt;z-index:-251658240;mso-position-horizontal:center;mso-position-horizontal-relative:margin;mso-position-vertical:center;mso-position-vertical-relative:margin" o:allowincell="f">
          <v:imagedata r:id="rId1" o:title="小黑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BC2FA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85550"/>
    <w:multiLevelType w:val="multilevel"/>
    <w:tmpl w:val="09D85550"/>
    <w:lvl w:ilvl="0">
      <w:start w:val="1"/>
      <w:numFmt w:val="decimal"/>
      <w:lvlText w:val="%1."/>
      <w:lvlJc w:val="left"/>
      <w:pPr>
        <w:ind w:left="2010" w:hanging="480"/>
      </w:pPr>
      <w:rPr>
        <w:rFonts w:ascii="Berlin Sans FB" w:hAnsi="Berlin Sans FB" w:hint="default"/>
      </w:rPr>
    </w:lvl>
    <w:lvl w:ilvl="1">
      <w:start w:val="1"/>
      <w:numFmt w:val="ideographTraditional"/>
      <w:lvlText w:val="%2、"/>
      <w:lvlJc w:val="left"/>
      <w:pPr>
        <w:ind w:left="2490" w:hanging="480"/>
      </w:pPr>
    </w:lvl>
    <w:lvl w:ilvl="2">
      <w:start w:val="1"/>
      <w:numFmt w:val="lowerRoman"/>
      <w:lvlText w:val="%3."/>
      <w:lvlJc w:val="right"/>
      <w:pPr>
        <w:ind w:left="2970" w:hanging="480"/>
      </w:pPr>
    </w:lvl>
    <w:lvl w:ilvl="3">
      <w:start w:val="1"/>
      <w:numFmt w:val="decimal"/>
      <w:lvlText w:val="%4."/>
      <w:lvlJc w:val="left"/>
      <w:pPr>
        <w:ind w:left="3450" w:hanging="480"/>
      </w:pPr>
    </w:lvl>
    <w:lvl w:ilvl="4">
      <w:start w:val="1"/>
      <w:numFmt w:val="ideographTraditional"/>
      <w:lvlText w:val="%5、"/>
      <w:lvlJc w:val="left"/>
      <w:pPr>
        <w:ind w:left="3930" w:hanging="480"/>
      </w:pPr>
    </w:lvl>
    <w:lvl w:ilvl="5">
      <w:start w:val="1"/>
      <w:numFmt w:val="lowerRoman"/>
      <w:lvlText w:val="%6."/>
      <w:lvlJc w:val="right"/>
      <w:pPr>
        <w:ind w:left="4410" w:hanging="480"/>
      </w:pPr>
    </w:lvl>
    <w:lvl w:ilvl="6">
      <w:start w:val="1"/>
      <w:numFmt w:val="decimal"/>
      <w:lvlText w:val="%7."/>
      <w:lvlJc w:val="left"/>
      <w:pPr>
        <w:ind w:left="4890" w:hanging="480"/>
      </w:pPr>
    </w:lvl>
    <w:lvl w:ilvl="7">
      <w:start w:val="1"/>
      <w:numFmt w:val="ideographTraditional"/>
      <w:lvlText w:val="%8、"/>
      <w:lvlJc w:val="left"/>
      <w:pPr>
        <w:ind w:left="5370" w:hanging="480"/>
      </w:pPr>
    </w:lvl>
    <w:lvl w:ilvl="8">
      <w:start w:val="1"/>
      <w:numFmt w:val="lowerRoman"/>
      <w:lvlText w:val="%9."/>
      <w:lvlJc w:val="right"/>
      <w:pPr>
        <w:ind w:left="5850" w:hanging="480"/>
      </w:pPr>
    </w:lvl>
  </w:abstractNum>
  <w:abstractNum w:abstractNumId="2" w15:restartNumberingAfterBreak="0">
    <w:nsid w:val="129C1F87"/>
    <w:multiLevelType w:val="multilevel"/>
    <w:tmpl w:val="129C1F87"/>
    <w:lvl w:ilvl="0">
      <w:start w:val="1"/>
      <w:numFmt w:val="decimal"/>
      <w:lvlText w:val="%1."/>
      <w:lvlJc w:val="left"/>
      <w:pPr>
        <w:ind w:left="906" w:hanging="480"/>
      </w:pPr>
      <w:rPr>
        <w:rFonts w:ascii="Berlin Sans FB" w:eastAsia="文鼎粗隸" w:hAnsi="Berlin Sans FB" w:hint="default"/>
        <w:b w:val="0"/>
      </w:rPr>
    </w:lvl>
    <w:lvl w:ilvl="1">
      <w:start w:val="1"/>
      <w:numFmt w:val="ideographTraditional"/>
      <w:lvlText w:val="%2、"/>
      <w:lvlJc w:val="left"/>
      <w:pPr>
        <w:ind w:left="846" w:hanging="480"/>
      </w:pPr>
    </w:lvl>
    <w:lvl w:ilvl="2">
      <w:start w:val="1"/>
      <w:numFmt w:val="lowerRoman"/>
      <w:lvlText w:val="%3."/>
      <w:lvlJc w:val="right"/>
      <w:pPr>
        <w:ind w:left="1326" w:hanging="480"/>
      </w:pPr>
    </w:lvl>
    <w:lvl w:ilvl="3">
      <w:start w:val="1"/>
      <w:numFmt w:val="decimal"/>
      <w:lvlText w:val="%4."/>
      <w:lvlJc w:val="left"/>
      <w:pPr>
        <w:ind w:left="1806" w:hanging="480"/>
      </w:pPr>
    </w:lvl>
    <w:lvl w:ilvl="4">
      <w:start w:val="1"/>
      <w:numFmt w:val="ideographTraditional"/>
      <w:lvlText w:val="%5、"/>
      <w:lvlJc w:val="left"/>
      <w:pPr>
        <w:ind w:left="2286" w:hanging="480"/>
      </w:pPr>
    </w:lvl>
    <w:lvl w:ilvl="5">
      <w:start w:val="1"/>
      <w:numFmt w:val="lowerRoman"/>
      <w:lvlText w:val="%6."/>
      <w:lvlJc w:val="right"/>
      <w:pPr>
        <w:ind w:left="2766" w:hanging="480"/>
      </w:pPr>
    </w:lvl>
    <w:lvl w:ilvl="6">
      <w:start w:val="1"/>
      <w:numFmt w:val="decimal"/>
      <w:lvlText w:val="%7."/>
      <w:lvlJc w:val="left"/>
      <w:pPr>
        <w:ind w:left="3246" w:hanging="480"/>
      </w:pPr>
    </w:lvl>
    <w:lvl w:ilvl="7">
      <w:start w:val="1"/>
      <w:numFmt w:val="ideographTraditional"/>
      <w:lvlText w:val="%8、"/>
      <w:lvlJc w:val="left"/>
      <w:pPr>
        <w:ind w:left="3726" w:hanging="480"/>
      </w:pPr>
    </w:lvl>
    <w:lvl w:ilvl="8">
      <w:start w:val="1"/>
      <w:numFmt w:val="lowerRoman"/>
      <w:lvlText w:val="%9."/>
      <w:lvlJc w:val="right"/>
      <w:pPr>
        <w:ind w:left="4206" w:hanging="480"/>
      </w:pPr>
    </w:lvl>
  </w:abstractNum>
  <w:abstractNum w:abstractNumId="3" w15:restartNumberingAfterBreak="0">
    <w:nsid w:val="13B9437A"/>
    <w:multiLevelType w:val="multilevel"/>
    <w:tmpl w:val="17B237FE"/>
    <w:lvl w:ilvl="0">
      <w:start w:val="1"/>
      <w:numFmt w:val="decimal"/>
      <w:lvlText w:val="%1."/>
      <w:lvlJc w:val="left"/>
      <w:pPr>
        <w:ind w:left="1200" w:hanging="480"/>
      </w:pPr>
      <w:rPr>
        <w:rFonts w:ascii="Berlin Sans FB" w:hAnsi="Berlin Sans FB" w:hint="default"/>
      </w:rPr>
    </w:lvl>
    <w:lvl w:ilvl="1">
      <w:start w:val="1"/>
      <w:numFmt w:val="ideographTraditional"/>
      <w:lvlText w:val="%2、"/>
      <w:lvlJc w:val="left"/>
      <w:pPr>
        <w:ind w:left="2814" w:hanging="480"/>
      </w:pPr>
    </w:lvl>
    <w:lvl w:ilvl="2">
      <w:start w:val="1"/>
      <w:numFmt w:val="lowerRoman"/>
      <w:lvlText w:val="%3."/>
      <w:lvlJc w:val="right"/>
      <w:pPr>
        <w:ind w:left="3294" w:hanging="480"/>
      </w:pPr>
    </w:lvl>
    <w:lvl w:ilvl="3">
      <w:start w:val="1"/>
      <w:numFmt w:val="decimal"/>
      <w:lvlText w:val="%4."/>
      <w:lvlJc w:val="left"/>
      <w:pPr>
        <w:ind w:left="3774" w:hanging="480"/>
      </w:pPr>
    </w:lvl>
    <w:lvl w:ilvl="4">
      <w:start w:val="1"/>
      <w:numFmt w:val="ideographTraditional"/>
      <w:lvlText w:val="%5、"/>
      <w:lvlJc w:val="left"/>
      <w:pPr>
        <w:ind w:left="4254" w:hanging="480"/>
      </w:pPr>
    </w:lvl>
    <w:lvl w:ilvl="5">
      <w:start w:val="1"/>
      <w:numFmt w:val="lowerRoman"/>
      <w:lvlText w:val="%6."/>
      <w:lvlJc w:val="right"/>
      <w:pPr>
        <w:ind w:left="4734" w:hanging="480"/>
      </w:pPr>
    </w:lvl>
    <w:lvl w:ilvl="6">
      <w:start w:val="1"/>
      <w:numFmt w:val="decimal"/>
      <w:lvlText w:val="%7."/>
      <w:lvlJc w:val="left"/>
      <w:pPr>
        <w:ind w:left="5214" w:hanging="480"/>
      </w:pPr>
    </w:lvl>
    <w:lvl w:ilvl="7">
      <w:start w:val="1"/>
      <w:numFmt w:val="ideographTraditional"/>
      <w:lvlText w:val="%8、"/>
      <w:lvlJc w:val="left"/>
      <w:pPr>
        <w:ind w:left="5694" w:hanging="480"/>
      </w:pPr>
    </w:lvl>
    <w:lvl w:ilvl="8">
      <w:start w:val="1"/>
      <w:numFmt w:val="lowerRoman"/>
      <w:lvlText w:val="%9."/>
      <w:lvlJc w:val="right"/>
      <w:pPr>
        <w:ind w:left="6174" w:hanging="480"/>
      </w:pPr>
    </w:lvl>
  </w:abstractNum>
  <w:abstractNum w:abstractNumId="4" w15:restartNumberingAfterBreak="0">
    <w:nsid w:val="17B237FE"/>
    <w:multiLevelType w:val="multilevel"/>
    <w:tmpl w:val="72DE0A7E"/>
    <w:lvl w:ilvl="0">
      <w:start w:val="1"/>
      <w:numFmt w:val="decimal"/>
      <w:lvlText w:val="%1."/>
      <w:lvlJc w:val="left"/>
      <w:pPr>
        <w:ind w:left="1200" w:hanging="480"/>
      </w:pPr>
      <w:rPr>
        <w:rFonts w:ascii="Berlin Sans FB" w:hAnsi="Berlin Sans FB" w:hint="default"/>
        <w:b w:val="0"/>
      </w:rPr>
    </w:lvl>
    <w:lvl w:ilvl="1">
      <w:start w:val="1"/>
      <w:numFmt w:val="ideographTraditional"/>
      <w:lvlText w:val="%2、"/>
      <w:lvlJc w:val="left"/>
      <w:pPr>
        <w:ind w:left="2814" w:hanging="480"/>
      </w:pPr>
    </w:lvl>
    <w:lvl w:ilvl="2">
      <w:start w:val="1"/>
      <w:numFmt w:val="lowerRoman"/>
      <w:lvlText w:val="%3."/>
      <w:lvlJc w:val="right"/>
      <w:pPr>
        <w:ind w:left="3294" w:hanging="480"/>
      </w:pPr>
    </w:lvl>
    <w:lvl w:ilvl="3">
      <w:start w:val="1"/>
      <w:numFmt w:val="decimal"/>
      <w:lvlText w:val="%4."/>
      <w:lvlJc w:val="left"/>
      <w:pPr>
        <w:ind w:left="3774" w:hanging="480"/>
      </w:pPr>
    </w:lvl>
    <w:lvl w:ilvl="4">
      <w:start w:val="1"/>
      <w:numFmt w:val="ideographTraditional"/>
      <w:lvlText w:val="%5、"/>
      <w:lvlJc w:val="left"/>
      <w:pPr>
        <w:ind w:left="4254" w:hanging="480"/>
      </w:pPr>
    </w:lvl>
    <w:lvl w:ilvl="5">
      <w:start w:val="1"/>
      <w:numFmt w:val="lowerRoman"/>
      <w:lvlText w:val="%6."/>
      <w:lvlJc w:val="right"/>
      <w:pPr>
        <w:ind w:left="4734" w:hanging="480"/>
      </w:pPr>
    </w:lvl>
    <w:lvl w:ilvl="6">
      <w:start w:val="1"/>
      <w:numFmt w:val="decimal"/>
      <w:lvlText w:val="%7."/>
      <w:lvlJc w:val="left"/>
      <w:pPr>
        <w:ind w:left="5214" w:hanging="480"/>
      </w:pPr>
    </w:lvl>
    <w:lvl w:ilvl="7">
      <w:start w:val="1"/>
      <w:numFmt w:val="ideographTraditional"/>
      <w:lvlText w:val="%8、"/>
      <w:lvlJc w:val="left"/>
      <w:pPr>
        <w:ind w:left="5694" w:hanging="480"/>
      </w:pPr>
    </w:lvl>
    <w:lvl w:ilvl="8">
      <w:start w:val="1"/>
      <w:numFmt w:val="lowerRoman"/>
      <w:lvlText w:val="%9."/>
      <w:lvlJc w:val="right"/>
      <w:pPr>
        <w:ind w:left="6174" w:hanging="480"/>
      </w:pPr>
    </w:lvl>
  </w:abstractNum>
  <w:abstractNum w:abstractNumId="5" w15:restartNumberingAfterBreak="0">
    <w:nsid w:val="31B51CCC"/>
    <w:multiLevelType w:val="hybridMultilevel"/>
    <w:tmpl w:val="AE8E25BE"/>
    <w:lvl w:ilvl="0" w:tplc="79A8BAD2">
      <w:start w:val="1"/>
      <w:numFmt w:val="lowerLetter"/>
      <w:lvlText w:val="%1."/>
      <w:lvlJc w:val="left"/>
      <w:pPr>
        <w:ind w:left="1353" w:hanging="36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37557FBE"/>
    <w:multiLevelType w:val="multilevel"/>
    <w:tmpl w:val="37557FBE"/>
    <w:lvl w:ilvl="0">
      <w:start w:val="1"/>
      <w:numFmt w:val="decimal"/>
      <w:lvlText w:val="%1."/>
      <w:lvlJc w:val="left"/>
      <w:pPr>
        <w:ind w:left="905" w:hanging="480"/>
      </w:pPr>
      <w:rPr>
        <w:rFonts w:ascii="Berlin Sans FB" w:hAnsi="Berlin Sans FB" w:hint="default"/>
        <w:b w:val="0"/>
      </w:rPr>
    </w:lvl>
    <w:lvl w:ilvl="1">
      <w:start w:val="1"/>
      <w:numFmt w:val="ideographTraditional"/>
      <w:lvlText w:val="%2、"/>
      <w:lvlJc w:val="left"/>
      <w:pPr>
        <w:ind w:left="2380" w:hanging="480"/>
      </w:pPr>
    </w:lvl>
    <w:lvl w:ilvl="2">
      <w:start w:val="1"/>
      <w:numFmt w:val="lowerRoman"/>
      <w:lvlText w:val="%3."/>
      <w:lvlJc w:val="right"/>
      <w:pPr>
        <w:ind w:left="2860" w:hanging="480"/>
      </w:pPr>
    </w:lvl>
    <w:lvl w:ilvl="3">
      <w:start w:val="1"/>
      <w:numFmt w:val="decimal"/>
      <w:lvlText w:val="%4."/>
      <w:lvlJc w:val="left"/>
      <w:pPr>
        <w:ind w:left="3340" w:hanging="480"/>
      </w:pPr>
    </w:lvl>
    <w:lvl w:ilvl="4">
      <w:start w:val="1"/>
      <w:numFmt w:val="ideographTraditional"/>
      <w:lvlText w:val="%5、"/>
      <w:lvlJc w:val="left"/>
      <w:pPr>
        <w:ind w:left="3820" w:hanging="480"/>
      </w:pPr>
    </w:lvl>
    <w:lvl w:ilvl="5">
      <w:start w:val="1"/>
      <w:numFmt w:val="lowerRoman"/>
      <w:lvlText w:val="%6."/>
      <w:lvlJc w:val="right"/>
      <w:pPr>
        <w:ind w:left="4300" w:hanging="480"/>
      </w:pPr>
    </w:lvl>
    <w:lvl w:ilvl="6">
      <w:start w:val="1"/>
      <w:numFmt w:val="decimal"/>
      <w:lvlText w:val="%7."/>
      <w:lvlJc w:val="left"/>
      <w:pPr>
        <w:ind w:left="4780" w:hanging="480"/>
      </w:pPr>
    </w:lvl>
    <w:lvl w:ilvl="7">
      <w:start w:val="1"/>
      <w:numFmt w:val="ideographTraditional"/>
      <w:lvlText w:val="%8、"/>
      <w:lvlJc w:val="left"/>
      <w:pPr>
        <w:ind w:left="5260" w:hanging="480"/>
      </w:pPr>
    </w:lvl>
    <w:lvl w:ilvl="8">
      <w:start w:val="1"/>
      <w:numFmt w:val="lowerRoman"/>
      <w:lvlText w:val="%9."/>
      <w:lvlJc w:val="right"/>
      <w:pPr>
        <w:ind w:left="5740" w:hanging="480"/>
      </w:pPr>
    </w:lvl>
  </w:abstractNum>
  <w:abstractNum w:abstractNumId="7" w15:restartNumberingAfterBreak="0">
    <w:nsid w:val="4DEC174D"/>
    <w:multiLevelType w:val="multilevel"/>
    <w:tmpl w:val="4DEC174D"/>
    <w:lvl w:ilvl="0">
      <w:start w:val="1"/>
      <w:numFmt w:val="decimal"/>
      <w:lvlText w:val="%1."/>
      <w:lvlJc w:val="left"/>
      <w:pPr>
        <w:ind w:left="1800" w:hanging="480"/>
      </w:pPr>
      <w:rPr>
        <w:rFonts w:ascii="Berlin Sans FB" w:hAnsi="Berlin Sans FB" w:hint="default"/>
      </w:rPr>
    </w:lvl>
    <w:lvl w:ilvl="1">
      <w:start w:val="1"/>
      <w:numFmt w:val="ideographTraditional"/>
      <w:lvlText w:val="%2、"/>
      <w:lvlJc w:val="left"/>
      <w:pPr>
        <w:ind w:left="2280" w:hanging="480"/>
      </w:pPr>
    </w:lvl>
    <w:lvl w:ilvl="2">
      <w:start w:val="1"/>
      <w:numFmt w:val="lowerRoman"/>
      <w:lvlText w:val="%3."/>
      <w:lvlJc w:val="right"/>
      <w:pPr>
        <w:ind w:left="2760" w:hanging="480"/>
      </w:pPr>
    </w:lvl>
    <w:lvl w:ilvl="3">
      <w:start w:val="1"/>
      <w:numFmt w:val="decimal"/>
      <w:lvlText w:val="%4."/>
      <w:lvlJc w:val="left"/>
      <w:pPr>
        <w:ind w:left="3240" w:hanging="480"/>
      </w:pPr>
    </w:lvl>
    <w:lvl w:ilvl="4">
      <w:start w:val="1"/>
      <w:numFmt w:val="ideographTraditional"/>
      <w:lvlText w:val="%5、"/>
      <w:lvlJc w:val="left"/>
      <w:pPr>
        <w:ind w:left="3720" w:hanging="480"/>
      </w:pPr>
    </w:lvl>
    <w:lvl w:ilvl="5">
      <w:start w:val="1"/>
      <w:numFmt w:val="lowerRoman"/>
      <w:lvlText w:val="%6."/>
      <w:lvlJc w:val="right"/>
      <w:pPr>
        <w:ind w:left="4200" w:hanging="480"/>
      </w:pPr>
    </w:lvl>
    <w:lvl w:ilvl="6">
      <w:start w:val="1"/>
      <w:numFmt w:val="decimal"/>
      <w:lvlText w:val="%7."/>
      <w:lvlJc w:val="left"/>
      <w:pPr>
        <w:ind w:left="4680" w:hanging="480"/>
      </w:pPr>
    </w:lvl>
    <w:lvl w:ilvl="7">
      <w:start w:val="1"/>
      <w:numFmt w:val="ideographTraditional"/>
      <w:lvlText w:val="%8、"/>
      <w:lvlJc w:val="left"/>
      <w:pPr>
        <w:ind w:left="5160" w:hanging="480"/>
      </w:pPr>
    </w:lvl>
    <w:lvl w:ilvl="8">
      <w:start w:val="1"/>
      <w:numFmt w:val="lowerRoman"/>
      <w:lvlText w:val="%9."/>
      <w:lvlJc w:val="right"/>
      <w:pPr>
        <w:ind w:left="5640" w:hanging="480"/>
      </w:pPr>
    </w:lvl>
  </w:abstractNum>
  <w:abstractNum w:abstractNumId="8" w15:restartNumberingAfterBreak="0">
    <w:nsid w:val="5ACF769C"/>
    <w:multiLevelType w:val="multilevel"/>
    <w:tmpl w:val="37557FBE"/>
    <w:lvl w:ilvl="0">
      <w:start w:val="1"/>
      <w:numFmt w:val="decimal"/>
      <w:lvlText w:val="%1."/>
      <w:lvlJc w:val="left"/>
      <w:pPr>
        <w:ind w:left="1080" w:hanging="480"/>
      </w:pPr>
      <w:rPr>
        <w:rFonts w:ascii="Berlin Sans FB" w:hAnsi="Berlin Sans FB" w:hint="default"/>
        <w:b w:val="0"/>
      </w:rPr>
    </w:lvl>
    <w:lvl w:ilvl="1">
      <w:start w:val="1"/>
      <w:numFmt w:val="ideographTraditional"/>
      <w:lvlText w:val="%2、"/>
      <w:lvlJc w:val="left"/>
      <w:pPr>
        <w:ind w:left="2380" w:hanging="480"/>
      </w:pPr>
    </w:lvl>
    <w:lvl w:ilvl="2">
      <w:start w:val="1"/>
      <w:numFmt w:val="lowerRoman"/>
      <w:lvlText w:val="%3."/>
      <w:lvlJc w:val="right"/>
      <w:pPr>
        <w:ind w:left="2860" w:hanging="480"/>
      </w:pPr>
    </w:lvl>
    <w:lvl w:ilvl="3">
      <w:start w:val="1"/>
      <w:numFmt w:val="decimal"/>
      <w:lvlText w:val="%4."/>
      <w:lvlJc w:val="left"/>
      <w:pPr>
        <w:ind w:left="3340" w:hanging="480"/>
      </w:pPr>
    </w:lvl>
    <w:lvl w:ilvl="4">
      <w:start w:val="1"/>
      <w:numFmt w:val="ideographTraditional"/>
      <w:lvlText w:val="%5、"/>
      <w:lvlJc w:val="left"/>
      <w:pPr>
        <w:ind w:left="3820" w:hanging="480"/>
      </w:pPr>
    </w:lvl>
    <w:lvl w:ilvl="5">
      <w:start w:val="1"/>
      <w:numFmt w:val="lowerRoman"/>
      <w:lvlText w:val="%6."/>
      <w:lvlJc w:val="right"/>
      <w:pPr>
        <w:ind w:left="4300" w:hanging="480"/>
      </w:pPr>
    </w:lvl>
    <w:lvl w:ilvl="6">
      <w:start w:val="1"/>
      <w:numFmt w:val="decimal"/>
      <w:lvlText w:val="%7."/>
      <w:lvlJc w:val="left"/>
      <w:pPr>
        <w:ind w:left="4780" w:hanging="480"/>
      </w:pPr>
    </w:lvl>
    <w:lvl w:ilvl="7">
      <w:start w:val="1"/>
      <w:numFmt w:val="ideographTraditional"/>
      <w:lvlText w:val="%8、"/>
      <w:lvlJc w:val="left"/>
      <w:pPr>
        <w:ind w:left="5260" w:hanging="480"/>
      </w:pPr>
    </w:lvl>
    <w:lvl w:ilvl="8">
      <w:start w:val="1"/>
      <w:numFmt w:val="lowerRoman"/>
      <w:lvlText w:val="%9."/>
      <w:lvlJc w:val="right"/>
      <w:pPr>
        <w:ind w:left="5740" w:hanging="480"/>
      </w:pPr>
    </w:lvl>
  </w:abstractNum>
  <w:abstractNum w:abstractNumId="9" w15:restartNumberingAfterBreak="0">
    <w:nsid w:val="68AC6862"/>
    <w:multiLevelType w:val="multilevel"/>
    <w:tmpl w:val="68AC6862"/>
    <w:lvl w:ilvl="0">
      <w:start w:val="1"/>
      <w:numFmt w:val="decimal"/>
      <w:lvlText w:val="%1."/>
      <w:lvlJc w:val="left"/>
      <w:pPr>
        <w:ind w:left="927" w:hanging="360"/>
      </w:pPr>
      <w:rPr>
        <w:rFonts w:ascii="Berlin Sans FB" w:hAnsi="Berlin Sans FB" w:hint="default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7E751374"/>
    <w:multiLevelType w:val="multilevel"/>
    <w:tmpl w:val="7E751374"/>
    <w:lvl w:ilvl="0">
      <w:start w:val="1"/>
      <w:numFmt w:val="decimal"/>
      <w:lvlText w:val="%1."/>
      <w:lvlJc w:val="left"/>
      <w:pPr>
        <w:ind w:left="906" w:hanging="480"/>
      </w:pPr>
      <w:rPr>
        <w:rFonts w:ascii="Berlin Sans FB" w:hAnsi="Berlin Sans FB" w:hint="default"/>
        <w:color w:val="auto"/>
      </w:rPr>
    </w:lvl>
    <w:lvl w:ilvl="1">
      <w:start w:val="1"/>
      <w:numFmt w:val="ideographTraditional"/>
      <w:lvlText w:val="%2、"/>
      <w:lvlJc w:val="left"/>
      <w:pPr>
        <w:ind w:left="2662" w:hanging="480"/>
      </w:pPr>
    </w:lvl>
    <w:lvl w:ilvl="2">
      <w:start w:val="1"/>
      <w:numFmt w:val="lowerRoman"/>
      <w:lvlText w:val="%3."/>
      <w:lvlJc w:val="right"/>
      <w:pPr>
        <w:ind w:left="3142" w:hanging="480"/>
      </w:pPr>
    </w:lvl>
    <w:lvl w:ilvl="3">
      <w:start w:val="1"/>
      <w:numFmt w:val="decimal"/>
      <w:lvlText w:val="%4."/>
      <w:lvlJc w:val="left"/>
      <w:pPr>
        <w:ind w:left="3622" w:hanging="480"/>
      </w:pPr>
    </w:lvl>
    <w:lvl w:ilvl="4">
      <w:start w:val="1"/>
      <w:numFmt w:val="ideographTraditional"/>
      <w:lvlText w:val="%5、"/>
      <w:lvlJc w:val="left"/>
      <w:pPr>
        <w:ind w:left="4102" w:hanging="480"/>
      </w:pPr>
    </w:lvl>
    <w:lvl w:ilvl="5">
      <w:start w:val="1"/>
      <w:numFmt w:val="lowerRoman"/>
      <w:lvlText w:val="%6."/>
      <w:lvlJc w:val="right"/>
      <w:pPr>
        <w:ind w:left="4582" w:hanging="480"/>
      </w:pPr>
    </w:lvl>
    <w:lvl w:ilvl="6">
      <w:start w:val="1"/>
      <w:numFmt w:val="decimal"/>
      <w:lvlText w:val="%7."/>
      <w:lvlJc w:val="left"/>
      <w:pPr>
        <w:ind w:left="5062" w:hanging="480"/>
      </w:pPr>
    </w:lvl>
    <w:lvl w:ilvl="7">
      <w:start w:val="1"/>
      <w:numFmt w:val="ideographTraditional"/>
      <w:lvlText w:val="%8、"/>
      <w:lvlJc w:val="left"/>
      <w:pPr>
        <w:ind w:left="5542" w:hanging="480"/>
      </w:pPr>
    </w:lvl>
    <w:lvl w:ilvl="8">
      <w:start w:val="1"/>
      <w:numFmt w:val="lowerRoman"/>
      <w:lvlText w:val="%9."/>
      <w:lvlJc w:val="right"/>
      <w:pPr>
        <w:ind w:left="6022" w:hanging="4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10"/>
  </w:num>
  <w:num w:numId="6">
    <w:abstractNumId w:val="9"/>
  </w:num>
  <w:num w:numId="7">
    <w:abstractNumId w:val="1"/>
  </w:num>
  <w:num w:numId="8">
    <w:abstractNumId w:val="5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D8E"/>
    <w:rsid w:val="000053B9"/>
    <w:rsid w:val="000403E9"/>
    <w:rsid w:val="000434CD"/>
    <w:rsid w:val="0007194B"/>
    <w:rsid w:val="00084311"/>
    <w:rsid w:val="00087169"/>
    <w:rsid w:val="000B4F7A"/>
    <w:rsid w:val="000B767F"/>
    <w:rsid w:val="000C0984"/>
    <w:rsid w:val="000E57E3"/>
    <w:rsid w:val="00114983"/>
    <w:rsid w:val="00142873"/>
    <w:rsid w:val="00156EB3"/>
    <w:rsid w:val="0016682E"/>
    <w:rsid w:val="001668E2"/>
    <w:rsid w:val="00172A27"/>
    <w:rsid w:val="0017783F"/>
    <w:rsid w:val="001C2A87"/>
    <w:rsid w:val="001D0C11"/>
    <w:rsid w:val="00204FD2"/>
    <w:rsid w:val="00212BDC"/>
    <w:rsid w:val="002530B3"/>
    <w:rsid w:val="002542AA"/>
    <w:rsid w:val="00263B49"/>
    <w:rsid w:val="002943C0"/>
    <w:rsid w:val="00294EE8"/>
    <w:rsid w:val="0029799E"/>
    <w:rsid w:val="002F0E76"/>
    <w:rsid w:val="003334FB"/>
    <w:rsid w:val="00340A8B"/>
    <w:rsid w:val="00343CA2"/>
    <w:rsid w:val="00347F4A"/>
    <w:rsid w:val="00352B91"/>
    <w:rsid w:val="00354913"/>
    <w:rsid w:val="00371476"/>
    <w:rsid w:val="003748BC"/>
    <w:rsid w:val="00394590"/>
    <w:rsid w:val="003B0C1B"/>
    <w:rsid w:val="003E68E7"/>
    <w:rsid w:val="004069BB"/>
    <w:rsid w:val="004148EF"/>
    <w:rsid w:val="004239FD"/>
    <w:rsid w:val="00431033"/>
    <w:rsid w:val="00453720"/>
    <w:rsid w:val="00453EAC"/>
    <w:rsid w:val="0046163C"/>
    <w:rsid w:val="004B06A4"/>
    <w:rsid w:val="004C3BC6"/>
    <w:rsid w:val="004D00E0"/>
    <w:rsid w:val="004D3D48"/>
    <w:rsid w:val="004D696E"/>
    <w:rsid w:val="004E7967"/>
    <w:rsid w:val="004F10A9"/>
    <w:rsid w:val="004F159C"/>
    <w:rsid w:val="005012DF"/>
    <w:rsid w:val="00510575"/>
    <w:rsid w:val="00512A14"/>
    <w:rsid w:val="00523B6E"/>
    <w:rsid w:val="00532B72"/>
    <w:rsid w:val="00533D26"/>
    <w:rsid w:val="0059187A"/>
    <w:rsid w:val="005A0E12"/>
    <w:rsid w:val="005C5D94"/>
    <w:rsid w:val="00614135"/>
    <w:rsid w:val="00622428"/>
    <w:rsid w:val="006236B1"/>
    <w:rsid w:val="0062523F"/>
    <w:rsid w:val="00682FDE"/>
    <w:rsid w:val="00683D4A"/>
    <w:rsid w:val="006E1410"/>
    <w:rsid w:val="0070111A"/>
    <w:rsid w:val="007264E5"/>
    <w:rsid w:val="0073033C"/>
    <w:rsid w:val="0078781E"/>
    <w:rsid w:val="007930A3"/>
    <w:rsid w:val="007A134A"/>
    <w:rsid w:val="007A2EC1"/>
    <w:rsid w:val="007A55DF"/>
    <w:rsid w:val="007A63A7"/>
    <w:rsid w:val="007B62E0"/>
    <w:rsid w:val="007F5445"/>
    <w:rsid w:val="008050EE"/>
    <w:rsid w:val="00817692"/>
    <w:rsid w:val="0082558D"/>
    <w:rsid w:val="0083542A"/>
    <w:rsid w:val="00863F3F"/>
    <w:rsid w:val="008818FC"/>
    <w:rsid w:val="008951AC"/>
    <w:rsid w:val="008A0B56"/>
    <w:rsid w:val="008A15C8"/>
    <w:rsid w:val="008E533B"/>
    <w:rsid w:val="008E6683"/>
    <w:rsid w:val="00915E7A"/>
    <w:rsid w:val="0092739F"/>
    <w:rsid w:val="00942F7E"/>
    <w:rsid w:val="00975072"/>
    <w:rsid w:val="00976612"/>
    <w:rsid w:val="009F1F8D"/>
    <w:rsid w:val="00A21496"/>
    <w:rsid w:val="00A2344D"/>
    <w:rsid w:val="00A74194"/>
    <w:rsid w:val="00A8561B"/>
    <w:rsid w:val="00A85D4D"/>
    <w:rsid w:val="00A95CF0"/>
    <w:rsid w:val="00AA1CB5"/>
    <w:rsid w:val="00AA38D8"/>
    <w:rsid w:val="00AA682A"/>
    <w:rsid w:val="00AC28F3"/>
    <w:rsid w:val="00AC3653"/>
    <w:rsid w:val="00AC7704"/>
    <w:rsid w:val="00AF1041"/>
    <w:rsid w:val="00AF3170"/>
    <w:rsid w:val="00B16C55"/>
    <w:rsid w:val="00B5077C"/>
    <w:rsid w:val="00B8429A"/>
    <w:rsid w:val="00B85F30"/>
    <w:rsid w:val="00B8686F"/>
    <w:rsid w:val="00B95881"/>
    <w:rsid w:val="00BA7292"/>
    <w:rsid w:val="00BB113E"/>
    <w:rsid w:val="00BC41DA"/>
    <w:rsid w:val="00BD01BB"/>
    <w:rsid w:val="00BF02B6"/>
    <w:rsid w:val="00C00AEB"/>
    <w:rsid w:val="00C81218"/>
    <w:rsid w:val="00C876CC"/>
    <w:rsid w:val="00C91C18"/>
    <w:rsid w:val="00CB7942"/>
    <w:rsid w:val="00CC6BA5"/>
    <w:rsid w:val="00CD3833"/>
    <w:rsid w:val="00CE3BE0"/>
    <w:rsid w:val="00CF0970"/>
    <w:rsid w:val="00CF6A81"/>
    <w:rsid w:val="00D36167"/>
    <w:rsid w:val="00D445AE"/>
    <w:rsid w:val="00D7013B"/>
    <w:rsid w:val="00D718E3"/>
    <w:rsid w:val="00D82EB9"/>
    <w:rsid w:val="00E12454"/>
    <w:rsid w:val="00E30FF1"/>
    <w:rsid w:val="00E36C44"/>
    <w:rsid w:val="00E44F64"/>
    <w:rsid w:val="00E52421"/>
    <w:rsid w:val="00E64918"/>
    <w:rsid w:val="00E81A3F"/>
    <w:rsid w:val="00EE133C"/>
    <w:rsid w:val="00EE7900"/>
    <w:rsid w:val="00EF123F"/>
    <w:rsid w:val="00F07CB0"/>
    <w:rsid w:val="00F12099"/>
    <w:rsid w:val="00F235EB"/>
    <w:rsid w:val="00F350A2"/>
    <w:rsid w:val="00F356D8"/>
    <w:rsid w:val="00F41C7D"/>
    <w:rsid w:val="00F512B9"/>
    <w:rsid w:val="00F77192"/>
    <w:rsid w:val="00F8065D"/>
    <w:rsid w:val="00F81B37"/>
    <w:rsid w:val="00F91FA0"/>
    <w:rsid w:val="00FE4291"/>
    <w:rsid w:val="00FF05C8"/>
    <w:rsid w:val="00FF4793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EE2CFEF"/>
  <w14:defaultImageDpi w14:val="300"/>
  <w15:chartTrackingRefBased/>
  <w15:docId w15:val="{24D168EB-34A0-4F91-9D71-9CEFD37D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42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outlineLvl w:val="2"/>
    </w:pPr>
    <w:rPr>
      <w:rFonts w:ascii="新細明體" w:hAnsi="新細明體"/>
      <w:b/>
      <w:bCs/>
      <w:kern w:val="0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</w:style>
  <w:style w:type="character" w:styleId="a3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a4">
    <w:name w:val="頁首 字元"/>
    <w:link w:val="a5"/>
    <w:uiPriority w:val="99"/>
    <w:rPr>
      <w:kern w:val="2"/>
    </w:rPr>
  </w:style>
  <w:style w:type="character" w:styleId="a6">
    <w:name w:val="Strong"/>
    <w:qFormat/>
    <w:rPr>
      <w:b/>
      <w:bCs/>
    </w:rPr>
  </w:style>
  <w:style w:type="character" w:styleId="a7">
    <w:name w:val="annotation reference"/>
    <w:semiHidden/>
    <w:rPr>
      <w:sz w:val="18"/>
      <w:szCs w:val="18"/>
    </w:rPr>
  </w:style>
  <w:style w:type="character" w:styleId="a8">
    <w:name w:val="FollowedHyperlink"/>
    <w:rPr>
      <w:color w:val="800080"/>
      <w:u w:val="single"/>
    </w:rPr>
  </w:style>
  <w:style w:type="character" w:customStyle="1" w:styleId="30">
    <w:name w:val="標題 3 字元"/>
    <w:link w:val="3"/>
    <w:uiPriority w:val="9"/>
    <w:rPr>
      <w:rFonts w:ascii="新細明體" w:hAnsi="新細明體" w:cs="新細明體"/>
      <w:b/>
      <w:bCs/>
      <w:sz w:val="27"/>
      <w:szCs w:val="27"/>
    </w:rPr>
  </w:style>
  <w:style w:type="character" w:styleId="a9">
    <w:name w:val="Hyperlink"/>
    <w:rPr>
      <w:color w:val="0000FF"/>
      <w:u w:val="single"/>
    </w:rPr>
  </w:style>
  <w:style w:type="character" w:customStyle="1" w:styleId="aa">
    <w:name w:val="頁尾 字元"/>
    <w:link w:val="ab"/>
    <w:uiPriority w:val="99"/>
    <w:rPr>
      <w:kern w:val="2"/>
    </w:rPr>
  </w:style>
  <w:style w:type="character" w:customStyle="1" w:styleId="ac">
    <w:name w:val="日期 字元"/>
    <w:link w:val="ad"/>
    <w:uiPriority w:val="99"/>
    <w:semiHidden/>
    <w:rPr>
      <w:kern w:val="2"/>
      <w:sz w:val="24"/>
      <w:szCs w:val="24"/>
    </w:rPr>
  </w:style>
  <w:style w:type="paragraph" w:styleId="a5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b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d">
    <w:name w:val="Date"/>
    <w:basedOn w:val="a"/>
    <w:next w:val="a"/>
    <w:link w:val="ac"/>
    <w:uiPriority w:val="99"/>
    <w:unhideWhenUsed/>
    <w:pPr>
      <w:jc w:val="right"/>
    </w:pPr>
    <w:rPr>
      <w:lang w:val="x-none" w:eastAsia="x-none"/>
    </w:rPr>
  </w:style>
  <w:style w:type="paragraph" w:styleId="ae">
    <w:name w:val="Balloon Text"/>
    <w:basedOn w:val="a"/>
    <w:semiHidden/>
    <w:rPr>
      <w:rFonts w:ascii="Arial" w:hAnsi="Arial"/>
      <w:sz w:val="18"/>
      <w:szCs w:val="18"/>
    </w:rPr>
  </w:style>
  <w:style w:type="paragraph" w:styleId="af">
    <w:name w:val="annotation text"/>
    <w:basedOn w:val="a"/>
    <w:semiHidden/>
  </w:style>
  <w:style w:type="paragraph" w:styleId="af0">
    <w:name w:val="annotation subject"/>
    <w:basedOn w:val="af"/>
    <w:next w:val="af"/>
    <w:semiHidden/>
    <w:rPr>
      <w:b/>
      <w:bCs/>
    </w:rPr>
  </w:style>
  <w:style w:type="paragraph" w:customStyle="1" w:styleId="yiv1899532399msonormal">
    <w:name w:val="yiv1899532399msonormal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List Paragraph"/>
    <w:basedOn w:val="a"/>
    <w:uiPriority w:val="34"/>
    <w:qFormat/>
    <w:rsid w:val="00976612"/>
    <w:pPr>
      <w:ind w:leftChars="200" w:left="480"/>
    </w:pPr>
  </w:style>
  <w:style w:type="character" w:customStyle="1" w:styleId="20">
    <w:name w:val="標題 2 字元"/>
    <w:basedOn w:val="a0"/>
    <w:link w:val="2"/>
    <w:uiPriority w:val="9"/>
    <w:semiHidden/>
    <w:rsid w:val="00E52421"/>
    <w:rPr>
      <w:rFonts w:asciiTheme="majorHAnsi" w:eastAsiaTheme="majorEastAsia" w:hAnsiTheme="majorHAnsi" w:cstheme="majorBidi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2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cpa.edu.tw/index_redir.js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F:\&#27511;&#23622;&#37329;&#29518;&#36039;&#26009;\107&#37329;&#29518;&#22823;&#36093;&#36039;&#26009;\106&#23416;&#24180;&#37329;&#29518;&#22823;&#36093;&#22577;&#21517;&#34920;.docx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5C336-4260-4DF7-8D2C-6051A393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418</Words>
  <Characters>2389</Characters>
  <Application>Microsoft Office Word</Application>
  <DocSecurity>0</DocSecurity>
  <PresentationFormat/>
  <Lines>19</Lines>
  <Paragraphs>5</Paragraphs>
  <Slides>0</Slides>
  <Notes>0</Notes>
  <HiddenSlides>0</HiddenSlides>
  <MMClips>0</MMClips>
  <ScaleCrop>false</ScaleCrop>
  <Company>888TIGER</Company>
  <LinksUpToDate>false</LinksUpToDate>
  <CharactersWithSpaces>2802</CharactersWithSpaces>
  <SharedDoc>false</SharedDoc>
  <HLinks>
    <vt:vector size="18" baseType="variant">
      <vt:variant>
        <vt:i4>2818147</vt:i4>
      </vt:variant>
      <vt:variant>
        <vt:i4>6</vt:i4>
      </vt:variant>
      <vt:variant>
        <vt:i4>0</vt:i4>
      </vt:variant>
      <vt:variant>
        <vt:i4>5</vt:i4>
      </vt:variant>
      <vt:variant>
        <vt:lpwstr>http://travel.network.com.tw/tourguide/point/showpage/1646.html</vt:lpwstr>
      </vt:variant>
      <vt:variant>
        <vt:lpwstr/>
      </vt:variant>
      <vt:variant>
        <vt:i4>3604508</vt:i4>
      </vt:variant>
      <vt:variant>
        <vt:i4>3</vt:i4>
      </vt:variant>
      <vt:variant>
        <vt:i4>0</vt:i4>
      </vt:variant>
      <vt:variant>
        <vt:i4>5</vt:i4>
      </vt:variant>
      <vt:variant>
        <vt:lpwstr>http://www.tcpa.edu.tw/index_redir.jsp</vt:lpwstr>
      </vt:variant>
      <vt:variant>
        <vt:lpwstr/>
      </vt:variant>
      <vt:variant>
        <vt:i4>1908024587</vt:i4>
      </vt:variant>
      <vt:variant>
        <vt:i4>0</vt:i4>
      </vt:variant>
      <vt:variant>
        <vt:i4>0</vt:i4>
      </vt:variant>
      <vt:variant>
        <vt:i4>5</vt:i4>
      </vt:variant>
      <vt:variant>
        <vt:lpwstr>F:\歷屆金獎資料\107金獎大賽資料\106學年金獎大賽報名表.docx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國立臺灣戲曲學院</dc:title>
  <dc:subject/>
  <dc:creator>CNET</dc:creator>
  <cp:keywords/>
  <cp:lastModifiedBy>20200714</cp:lastModifiedBy>
  <cp:revision>3</cp:revision>
  <cp:lastPrinted>2018-12-04T15:11:00Z</cp:lastPrinted>
  <dcterms:created xsi:type="dcterms:W3CDTF">2022-11-14T14:09:00Z</dcterms:created>
  <dcterms:modified xsi:type="dcterms:W3CDTF">2022-11-16T05:17:00Z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